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r w:rsidRPr="00F32D53">
        <w:rPr>
          <w:rFonts w:ascii="Calibri" w:hAnsi="Calibri" w:cstheme="minorHAnsi"/>
          <w:i w:val="0"/>
          <w:szCs w:val="24"/>
          <w:lang w:val="hy-AM"/>
        </w:rPr>
        <w:t xml:space="preserve"> </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2022.06.28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r w:rsidR="003637CE" w:rsidRPr="00F32D53">
        <w:rPr>
          <w:rFonts w:ascii="Calibri" w:hAnsi="Calibri" w:cstheme="minorHAnsi"/>
          <w:i w:val="0"/>
          <w:szCs w:val="24"/>
          <w:lang w:val="hy-AM"/>
        </w:rPr>
        <w:t xml:space="preserve"> </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Pr="00F32D53">
        <w:rPr>
          <w:rFonts w:ascii="Calibri" w:hAnsi="Calibri" w:cstheme="minorHAnsi"/>
          <w:b/>
          <w:i w:val="0"/>
          <w:sz w:val="22"/>
          <w:szCs w:val="22"/>
          <w:lang w:val="af-ZA"/>
        </w:rPr>
        <w:t xml:space="preserve">  </w:t>
      </w:r>
      <w:r w:rsidRPr="00F32D53">
        <w:rPr>
          <w:rFonts w:ascii="Calibri" w:hAnsi="Calibri" w:cstheme="minorHAnsi"/>
          <w:b/>
          <w:i w:val="0"/>
          <w:sz w:val="22"/>
          <w:szCs w:val="22"/>
          <w:lang w:val="hy-AM"/>
        </w:rPr>
        <w:t>ԵՔ-ԷԱՃԱՊՁԲ-22/243</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proofErr w:type="spellStart"/>
      <w:r w:rsidRPr="00F32D53">
        <w:rPr>
          <w:rFonts w:ascii="Calibri" w:hAnsi="Calibri" w:cstheme="minorHAnsi"/>
          <w:i w:val="0"/>
          <w:sz w:val="22"/>
          <w:szCs w:val="22"/>
          <w:lang w:val="en-US"/>
        </w:rPr>
        <w:t>eauction</w:t>
      </w:r>
      <w:proofErr w:type="spellEnd"/>
      <w:r w:rsidRPr="00F32D53">
        <w:rPr>
          <w:rFonts w:ascii="Calibri" w:hAnsi="Calibri" w:cstheme="minorHAnsi"/>
          <w:i w:val="0"/>
          <w:sz w:val="22"/>
          <w:szCs w:val="22"/>
        </w:rPr>
        <w:t>.</w:t>
      </w:r>
      <w:proofErr w:type="spellStart"/>
      <w:r w:rsidRPr="00F32D53">
        <w:rPr>
          <w:rFonts w:ascii="Calibri" w:hAnsi="Calibri" w:cstheme="minorHAnsi"/>
          <w:i w:val="0"/>
          <w:sz w:val="22"/>
          <w:szCs w:val="22"/>
          <w:lang w:val="en-US"/>
        </w:rPr>
        <w:t>armeps</w:t>
      </w:r>
      <w:proofErr w:type="spellEnd"/>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об процедуре электронного аукциона  для нужд мэрии Еревана: приобретение мусоровозов с задней загрузкой под кодовым названием EQ-EAAPDzB-22/243</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w:t>
      </w:r>
      <w:r w:rsidR="00A464C2" w:rsidRPr="00F32D53">
        <w:rPr>
          <w:rFonts w:ascii="Calibri" w:hAnsi="Calibri" w:cstheme="minorHAnsi"/>
          <w:i w:val="0"/>
          <w:sz w:val="22"/>
          <w:szCs w:val="22"/>
        </w:rPr>
        <w:t xml:space="preserve"> </w:t>
      </w:r>
      <w:r w:rsidRPr="00F32D53">
        <w:rPr>
          <w:rFonts w:ascii="Calibri" w:hAnsi="Calibri" w:cstheme="minorHAns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Գոռ Մուրադյան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gor.muradyan@yerevan.am</w:t>
      </w:r>
      <w:r w:rsidR="00490CB5" w:rsidRPr="00F32D53">
        <w:rPr>
          <w:rFonts w:ascii="Calibri" w:hAnsi="Calibri" w:cstheme="minorHAnsi"/>
          <w:i w:val="0"/>
          <w:sz w:val="22"/>
          <w:szCs w:val="22"/>
        </w:rPr>
        <w:t xml:space="preserve">  </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011514373</w:t>
      </w:r>
    </w:p>
    <w:p w:rsidR="001A1C97" w:rsidRPr="00F32D53" w:rsidRDefault="003637CE">
      <w:pPr>
        <w:rPr>
          <w:rFonts w:ascii="Calibri" w:hAnsi="Calibri" w:cstheme="minorHAnsi"/>
          <w:lang w:val="af-ZA"/>
        </w:rPr>
      </w:pPr>
      <w:r w:rsidRPr="00F32D53">
        <w:rPr>
          <w:rFonts w:ascii="Calibri" w:hAnsi="Calibri" w:cstheme="minorHAnsi"/>
          <w:lang w:val="ru-RU"/>
        </w:rPr>
        <w:t xml:space="preserve">                                                           </w:t>
      </w: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ԵՔ-ԷԱՃԱՊՁԲ-22/243</w:t>
      </w:r>
      <w:r w:rsidRPr="00F32D53">
        <w:rPr>
          <w:rFonts w:ascii="Calibri" w:hAnsi="Calibri" w:cstheme="minorHAnsi"/>
          <w:i/>
        </w:rPr>
        <w:br/>
      </w:r>
      <w:r w:rsidRPr="00F32D53">
        <w:rPr>
          <w:rFonts w:ascii="Calibri" w:hAnsi="Calibri" w:cstheme="minorHAnsi"/>
          <w:szCs w:val="20"/>
          <w:lang w:val="af-ZA"/>
        </w:rPr>
        <w:t>2022.06.28 </w:t>
      </w:r>
      <w:r w:rsidRPr="00F32D53">
        <w:rPr>
          <w:rFonts w:ascii="Calibri" w:hAnsi="Calibri" w:cstheme="minorHAnsi"/>
          <w:i/>
          <w:szCs w:val="20"/>
          <w:lang w:val="af-ZA"/>
        </w:rPr>
        <w:t xml:space="preserve"> </w:t>
      </w:r>
      <w:r w:rsidRPr="00F32D53">
        <w:rPr>
          <w:rFonts w:ascii="Calibri" w:hAnsi="Calibri" w:cstheme="minorHAnsi"/>
          <w:i/>
          <w:szCs w:val="20"/>
          <w:vertAlign w:val="subscript"/>
          <w:lang w:val="af-ZA"/>
        </w:rPr>
        <w:t xml:space="preserve">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об процедуре электронного аукциона  для нужд мэрии Еревана: приобретение мусоровозов с задней загрузкой под кодовым названием EQ-EAAPDzB-22/243</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F32D53">
        <w:rPr>
          <w:rFonts w:ascii="Calibri" w:hAnsi="Calibri" w:cstheme="minorHAnsi"/>
          <w:sz w:val="20"/>
          <w:szCs w:val="20"/>
          <w:lang w:val="ru-RU"/>
        </w:rPr>
        <w:t>саморегистрироваться</w:t>
      </w:r>
      <w:proofErr w:type="spellEnd"/>
      <w:r w:rsidRPr="00F32D53">
        <w:rPr>
          <w:rFonts w:ascii="Calibri" w:hAnsi="Calibri" w:cstheme="minorHAnsi"/>
          <w:sz w:val="20"/>
          <w:szCs w:val="20"/>
          <w:lang w:val="ru-RU"/>
        </w:rPr>
        <w:t xml:space="preserve"> в системе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 xml:space="preserve"> </w:t>
      </w: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 xml:space="preserve"> </w:t>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об процедуре электронного аукциона  для нужд мэрии Еревана: приобретение мусоровозов с задней загрузкой под кодовым названием EQ-EAAPDzB-22/243</w:t>
      </w:r>
      <w:r w:rsidRPr="00F32D53">
        <w:rPr>
          <w:rFonts w:ascii="Calibri" w:hAnsi="Calibri" w:cstheme="minorHAnsi"/>
          <w:lang w:val="af-ZA"/>
        </w:rPr>
        <w:t xml:space="preserve"> </w:t>
      </w:r>
      <w:r w:rsidR="001A1C97" w:rsidRPr="00F32D53">
        <w:rPr>
          <w:rFonts w:ascii="Calibri" w:hAnsi="Calibri" w:cstheme="minorHAnsi"/>
          <w:b/>
          <w:lang w:val="ru-RU"/>
        </w:rPr>
        <w:t xml:space="preserve">ДЛЯ НУЖД </w:t>
      </w:r>
      <w:r w:rsidRPr="00F32D53">
        <w:rPr>
          <w:rFonts w:ascii="Calibri" w:hAnsi="Calibri" w:cstheme="minorHAnsi"/>
          <w:b/>
          <w:lang w:val="ru-RU"/>
        </w:rPr>
        <w:t xml:space="preserve">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10.</w:t>
      </w:r>
      <w:r w:rsidR="00C343B6" w:rsidRPr="00F32D53">
        <w:rPr>
          <w:rFonts w:ascii="Calibri" w:hAnsi="Calibri" w:cstheme="minorHAnsi"/>
          <w:sz w:val="20"/>
          <w:lang w:val="ru-RU"/>
        </w:rPr>
        <w:t xml:space="preserve">      </w:t>
      </w:r>
      <w:r w:rsidRPr="00F32D53">
        <w:rPr>
          <w:rFonts w:ascii="Calibri" w:hAnsi="Calibri" w:cstheme="minorHAnsi"/>
          <w:sz w:val="20"/>
          <w:lang w:val="ru-RU"/>
        </w:rPr>
        <w:t xml:space="preserve"> 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ԵՔ-ԷԱՃԱՊՁԲ-22/243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proofErr w:type="spellStart"/>
      <w:r w:rsidRPr="00F32D53">
        <w:rPr>
          <w:rFonts w:ascii="Calibri" w:hAnsi="Calibri" w:cstheme="minorHAnsi"/>
          <w:iCs/>
          <w:lang w:eastAsia="ru-RU"/>
        </w:rPr>
        <w:t>eauction</w:t>
      </w:r>
      <w:proofErr w:type="spellEnd"/>
      <w:r w:rsidRPr="00F32D53">
        <w:rPr>
          <w:rFonts w:ascii="Calibri" w:hAnsi="Calibri" w:cstheme="minorHAnsi"/>
          <w:iCs/>
          <w:lang w:val="ru-RU" w:eastAsia="ru-RU"/>
        </w:rPr>
        <w:t>.</w:t>
      </w:r>
      <w:proofErr w:type="spellStart"/>
      <w:r w:rsidRPr="00F32D53">
        <w:rPr>
          <w:rFonts w:ascii="Calibri" w:hAnsi="Calibri" w:cstheme="minorHAnsi"/>
          <w:iCs/>
          <w:lang w:eastAsia="ru-RU"/>
        </w:rPr>
        <w:t>armeps</w:t>
      </w:r>
      <w:proofErr w:type="spellEnd"/>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proofErr w:type="spellStart"/>
      <w:r w:rsidRPr="00F32D53">
        <w:rPr>
          <w:rFonts w:ascii="Calibri" w:hAnsi="Calibri" w:cstheme="minorHAnsi"/>
        </w:rPr>
        <w:t>armeps</w:t>
      </w:r>
      <w:proofErr w:type="spellEnd"/>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gor.muradyan@yerevan.am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об процедуре электронного аукциона  для нужд мэрии Еревана: приобретение мусоровозов с задней загрузкой под кодовым названием EQ-EAAPDzB-22/243</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r w:rsidR="00503E7E" w:rsidRPr="00A61F0A">
        <w:rPr>
          <w:rFonts w:ascii="Calibri" w:hAnsi="Calibri" w:cstheme="minorHAnsi"/>
          <w:color w:val="000000" w:themeColor="text1"/>
          <w:sz w:val="20"/>
          <w:szCs w:val="20"/>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ղբի մեքենաներ	
					</w:t>
              </w:r>
            </w:p>
          </w:tc>
        </w:tr>
      </w:tbl>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F32D53">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Pr="00F32D53">
        <w:rPr>
          <w:rFonts w:ascii="Calibri" w:hAnsi="Calibri" w:cstheme="minorHAnsi"/>
          <w:color w:val="000000" w:themeColor="text1"/>
          <w:sz w:val="20"/>
          <w:szCs w:val="24"/>
        </w:rPr>
        <w:t xml:space="preserve">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Pr="00F32D53">
        <w:rPr>
          <w:rFonts w:ascii="Calibri" w:hAnsi="Calibri" w:cstheme="minorHAnsi"/>
          <w:lang w:val="ru-RU"/>
        </w:rPr>
        <w:tab/>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 xml:space="preserve">в отношении </w:t>
      </w:r>
      <w:proofErr w:type="gramStart"/>
      <w:r w:rsidRPr="00DD1BC0">
        <w:rPr>
          <w:rFonts w:ascii="Calibri" w:hAnsi="Calibri" w:cstheme="minorHAnsi"/>
          <w:lang w:val="ru-RU"/>
        </w:rPr>
        <w:t>которых  административный</w:t>
      </w:r>
      <w:proofErr w:type="gramEnd"/>
      <w:r w:rsidRPr="00DD1BC0">
        <w:rPr>
          <w:rFonts w:ascii="Calibri" w:hAnsi="Calibri" w:cstheme="minorHAnsi"/>
          <w:lang w:val="ru-RU"/>
        </w:rPr>
        <w:t xml:space="preserve"> акт, устанавливающий ответственность за </w:t>
      </w:r>
      <w:proofErr w:type="spellStart"/>
      <w:r w:rsidRPr="00DD1BC0">
        <w:rPr>
          <w:rFonts w:ascii="Calibri" w:hAnsi="Calibri" w:cstheme="minorHAnsi"/>
          <w:lang w:val="ru-RU"/>
        </w:rPr>
        <w:t>антиконкурентное</w:t>
      </w:r>
      <w:proofErr w:type="spellEnd"/>
      <w:r w:rsidRPr="00DD1BC0">
        <w:rPr>
          <w:rFonts w:ascii="Calibri" w:hAnsi="Calibri"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DD1BC0">
        <w:rPr>
          <w:rFonts w:ascii="Calibri" w:hAnsi="Calibri" w:cstheme="minorHAnsi"/>
          <w:lang w:val="ru-RU"/>
        </w:rPr>
        <w:t>необжалуемым</w:t>
      </w:r>
      <w:proofErr w:type="spellEnd"/>
      <w:r w:rsidRPr="00DD1BC0">
        <w:rPr>
          <w:rFonts w:ascii="Calibri" w:hAnsi="Calibri" w:cstheme="minorHAnsi"/>
          <w:lang w:val="ru-RU"/>
        </w:rPr>
        <w:t>,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Pr="00DD1BC0">
        <w:rPr>
          <w:rFonts w:ascii="Calibri" w:hAnsi="Calibri" w:cstheme="minorHAnsi"/>
          <w:lang w:val="ru-RU"/>
        </w:rPr>
        <w:tab/>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Pr="00DD1BC0">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 xml:space="preserve">в качестве отобранного участника отказался или </w:t>
      </w:r>
      <w:proofErr w:type="gramStart"/>
      <w:r w:rsidRPr="00DD1BC0">
        <w:rPr>
          <w:rFonts w:ascii="Calibri" w:hAnsi="Calibri" w:cstheme="minorHAnsi"/>
          <w:lang w:val="ru-RU"/>
        </w:rPr>
        <w:t>лишился  права</w:t>
      </w:r>
      <w:proofErr w:type="gramEnd"/>
      <w:r w:rsidRPr="00DD1BC0">
        <w:rPr>
          <w:rFonts w:ascii="Calibri" w:hAnsi="Calibri" w:cstheme="minorHAnsi"/>
          <w:lang w:val="ru-RU"/>
        </w:rPr>
        <w:t xml:space="preserve">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Pr="00F32D53">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2.3.</w:t>
      </w:r>
      <w:r w:rsidRPr="00F32D53">
        <w:rPr>
          <w:rFonts w:ascii="Calibri" w:hAnsi="Calibri" w:cstheme="minorHAnsi"/>
          <w:lang w:val="ru-RU"/>
        </w:rPr>
        <w:tab/>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w:t>
      </w:r>
      <w:r w:rsidRPr="00F32D53">
        <w:rPr>
          <w:rFonts w:ascii="Calibri" w:hAnsi="Calibri" w:cstheme="minorHAnsi"/>
          <w:lang w:val="ru-RU"/>
        </w:rPr>
        <w:lastRenderedPageBreak/>
        <w:t>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Pr="00F32D53">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Pr="00F32D53">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Pr="00F32D53">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Pr="00F32D53">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Pr="00F32D53">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1A1C97" w:rsidP="0082402C">
      <w:pPr>
        <w:pStyle w:val="BodyTextIndent2"/>
        <w:widowControl w:val="0"/>
        <w:tabs>
          <w:tab w:val="left" w:pos="1134"/>
        </w:tabs>
        <w:spacing w:after="0" w:line="240" w:lineRule="auto"/>
        <w:ind w:firstLine="567"/>
        <w:rPr>
          <w:rFonts w:ascii="Calibri" w:hAnsi="Calibri" w:cstheme="minorHAnsi"/>
          <w:lang w:val="ru-RU"/>
        </w:rPr>
      </w:pPr>
      <w:r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lastRenderedPageBreak/>
        <w:t>В подобном случае:</w:t>
      </w:r>
    </w:p>
    <w:p w:rsidR="001A1C97" w:rsidRPr="00F32D53" w:rsidRDefault="001A1C97" w:rsidP="001A1C97">
      <w:pPr>
        <w:pStyle w:val="BodyTextIndent2"/>
        <w:widowControl w:val="0"/>
        <w:tabs>
          <w:tab w:val="left" w:pos="1134"/>
        </w:tabs>
        <w:spacing w:after="0" w:line="240" w:lineRule="auto"/>
        <w:ind w:firstLine="567"/>
        <w:rPr>
          <w:rFonts w:ascii="Calibri" w:hAnsi="Calibri" w:cstheme="minorHAnsi"/>
          <w:lang w:val="ru-RU"/>
        </w:rPr>
      </w:pPr>
      <w:r w:rsidRPr="00F32D53">
        <w:rPr>
          <w:rFonts w:ascii="Calibri" w:hAnsi="Calibri" w:cstheme="minorHAnsi"/>
          <w:lang w:val="ru-RU"/>
        </w:rPr>
        <w:t>1)</w:t>
      </w:r>
      <w:r w:rsidRPr="00F32D53">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w:t>
      </w:r>
      <w:r w:rsidR="00F2083A" w:rsidRPr="00F32D53">
        <w:rPr>
          <w:rFonts w:ascii="Calibri" w:hAnsi="Calibri" w:cstheme="minorHAnsi"/>
          <w:lang w:val="ru-RU"/>
        </w:rPr>
        <w:t xml:space="preserve"> </w:t>
      </w:r>
      <w:r w:rsidRPr="00F32D53">
        <w:rPr>
          <w:rFonts w:ascii="Calibri" w:hAnsi="Calibri"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1A1C97">
      <w:pPr>
        <w:pStyle w:val="BodyTextIndent2"/>
        <w:widowControl w:val="0"/>
        <w:tabs>
          <w:tab w:val="left" w:pos="1134"/>
        </w:tabs>
        <w:spacing w:after="160" w:line="240" w:lineRule="auto"/>
        <w:ind w:firstLine="567"/>
        <w:rPr>
          <w:rFonts w:ascii="Calibri" w:hAnsi="Calibri" w:cstheme="minorHAnsi"/>
          <w:lang w:val="ru-RU"/>
        </w:rPr>
      </w:pPr>
      <w:r w:rsidRPr="00F32D53">
        <w:rPr>
          <w:rFonts w:ascii="Calibri" w:hAnsi="Calibri" w:cstheme="minorHAnsi"/>
          <w:lang w:val="ru-RU"/>
        </w:rPr>
        <w:t>2)</w:t>
      </w:r>
      <w:r w:rsidRPr="00F32D53">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1A1C97">
      <w:pPr>
        <w:widowControl w:val="0"/>
        <w:rPr>
          <w:rFonts w:ascii="Calibri" w:hAnsi="Calibri" w:cstheme="minorHAnsi"/>
          <w:b/>
          <w:lang w:val="ru-RU"/>
        </w:rPr>
      </w:pP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br w:type="page"/>
      </w:r>
      <w:r w:rsidRPr="00F32D53">
        <w:rPr>
          <w:rFonts w:ascii="Calibri" w:hAnsi="Calibri" w:cstheme="minorHAnsi"/>
          <w:b/>
          <w:lang w:val="ru-RU"/>
        </w:rPr>
        <w:lastRenderedPageBreak/>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DD1BC0">
        <w:rPr>
          <w:rFonts w:ascii="Calibri" w:hAnsi="Calibri" w:cstheme="minorHAnsi"/>
          <w:lang w:val="ru-RU"/>
        </w:rPr>
        <w:t xml:space="preserve"> </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A61F0A">
        <w:rPr>
          <w:rFonts w:ascii="Calibri" w:hAnsi="Calibri" w:cstheme="minorHAnsi"/>
          <w:lang w:val="ru-RU"/>
        </w:rPr>
        <w:t xml:space="preserve"> </w:t>
      </w: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  а)</w:t>
      </w:r>
      <w:r w:rsidR="00AF4F9E" w:rsidRPr="00F32D53">
        <w:rPr>
          <w:rFonts w:ascii="Calibri" w:hAnsi="Calibri" w:cstheme="minorHAnsi"/>
          <w:lang w:val="ru-RU"/>
        </w:rPr>
        <w:t xml:space="preserve"> </w:t>
      </w:r>
      <w:r w:rsidRPr="00F32D53">
        <w:rPr>
          <w:rFonts w:ascii="Calibri" w:hAnsi="Calibri" w:cstheme="minorHAnsi"/>
          <w:lang w:val="ru-RU"/>
        </w:rPr>
        <w:t>подтверждение о соответствии своих данных требованиям права на участие, установленным настоящим приглашением;</w:t>
      </w:r>
    </w:p>
    <w:p w:rsidR="001A1C97" w:rsidRPr="00F32D53" w:rsidRDefault="00487DED" w:rsidP="0069441F">
      <w:pPr>
        <w:spacing w:after="0" w:line="240" w:lineRule="auto"/>
        <w:rPr>
          <w:rFonts w:ascii="Calibri" w:hAnsi="Calibri" w:cstheme="minorHAnsi"/>
          <w:lang w:val="ru-RU"/>
        </w:rPr>
      </w:pPr>
      <w:r w:rsidRPr="009321FD">
        <w:rPr>
          <w:rFonts w:ascii="Calibri" w:hAnsi="Calibri" w:cstheme="minorHAnsi"/>
          <w:lang w:val="ru-RU"/>
        </w:rPr>
        <w:t xml:space="preserve">   </w:t>
      </w:r>
      <w:r w:rsidR="005C42C6" w:rsidRPr="00374913">
        <w:rPr>
          <w:rFonts w:cstheme="minorHAnsi"/>
          <w:color w:val="000000" w:themeColor="text1"/>
          <w:lang w:val="ru-RU"/>
        </w:rPr>
        <w:t xml:space="preserve">  б) </w:t>
      </w:r>
      <w:r w:rsidR="005C42C6" w:rsidRPr="00374913">
        <w:rPr>
          <w:rFonts w:cstheme="minorHAnsi"/>
          <w:lang w:val="ru-RU"/>
        </w:rPr>
        <w:t>в случае признания отобранным участником</w:t>
      </w:r>
      <w:r w:rsidR="005C42C6"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w:t>
      </w:r>
      <w:r w:rsidR="005C42C6" w:rsidRPr="00374913">
        <w:rPr>
          <w:rFonts w:cstheme="minorHAnsi"/>
          <w:color w:val="000000" w:themeColor="text1"/>
          <w:lang w:val="ru-RU"/>
        </w:rPr>
        <w:lastRenderedPageBreak/>
        <w:t>приглашения</w:t>
      </w:r>
      <w:r w:rsidR="005C42C6" w:rsidRPr="00374913">
        <w:rPr>
          <w:rFonts w:cstheme="minorHAnsi"/>
          <w:lang w:val="ru-RU"/>
        </w:rPr>
        <w:t xml:space="preserve"> или о наличии рейтинга кредитоспособности, установленного настоящим приглашением</w:t>
      </w:r>
      <w:r w:rsidR="001A1C97" w:rsidRPr="00F32D53">
        <w:rPr>
          <w:rFonts w:ascii="Calibri" w:hAnsi="Calibri" w:cstheme="minorHAnsi"/>
          <w:lang w:val="ru-RU"/>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DD1BC0">
        <w:rPr>
          <w:rFonts w:ascii="Calibri" w:hAnsi="Calibri" w:cstheme="minorHAnsi"/>
          <w:lang w:val="ru-RU"/>
        </w:rPr>
        <w:t>антиконкурентного</w:t>
      </w:r>
      <w:proofErr w:type="spellEnd"/>
      <w:r w:rsidRPr="00DD1BC0">
        <w:rPr>
          <w:rFonts w:ascii="Calibri" w:hAnsi="Calibri" w:cstheme="minorHAnsi"/>
          <w:lang w:val="ru-RU"/>
        </w:rPr>
        <w:t xml:space="preserve">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sidRPr="00A61F0A">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документ, удостоверяющий платеж, а в случае представления в виде банковской гарантии-отсканированный (отсканированный) из оригинала читаемый вариант. Участник, занявший первое место, представляет в комиссию по оценке оригинала банковской гарантии в 17:00 по Ереванскому времени на следующий рабочий день после окончания аукциона с сопроводительным письмом</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w:t>
      </w:r>
      <w:r w:rsidR="000D7B15" w:rsidRPr="00F32D53">
        <w:rPr>
          <w:rFonts w:ascii="Calibri" w:hAnsi="Calibri" w:cstheme="minorHAnsi"/>
          <w:szCs w:val="22"/>
        </w:rPr>
        <w:t xml:space="preserve"> </w:t>
      </w:r>
      <w:r w:rsidRPr="00F32D53">
        <w:rPr>
          <w:rFonts w:ascii="Calibri" w:hAnsi="Calibri" w:cstheme="minorHAnsi"/>
          <w:szCs w:val="22"/>
        </w:rPr>
        <w:t>В</w:t>
      </w:r>
      <w:r w:rsidR="000D7B15" w:rsidRPr="00F32D53">
        <w:rPr>
          <w:rFonts w:ascii="Calibri" w:hAnsi="Calibri" w:cstheme="minorHAnsi"/>
          <w:szCs w:val="22"/>
        </w:rPr>
        <w:t xml:space="preserve"> </w:t>
      </w:r>
      <w:r w:rsidRPr="00F32D53">
        <w:rPr>
          <w:rFonts w:ascii="Calibri" w:hAnsi="Calibri" w:cstheme="minorHAnsi"/>
          <w:szCs w:val="22"/>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 xml:space="preserve">Комиссия по оценке включенных в заявку документов и представившим заявки участникам </w:t>
      </w:r>
      <w:r w:rsidRPr="00F32D53">
        <w:rPr>
          <w:rFonts w:ascii="Calibri" w:hAnsi="Calibri" w:cstheme="minorHAnsi"/>
          <w:szCs w:val="22"/>
        </w:rPr>
        <w:lastRenderedPageBreak/>
        <w:t>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Pr="00F32D53">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Pr="00F32D53">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szCs w:val="22"/>
        </w:rPr>
        <w:t xml:space="preserve"> </w:t>
      </w:r>
      <w:r w:rsidR="00D123D2" w:rsidRPr="00F32D53">
        <w:rPr>
          <w:rFonts w:ascii="Calibri" w:hAnsi="Calibri" w:cstheme="minorHAnsi"/>
          <w:lang w:val="af-ZA"/>
        </w:rPr>
        <w:t>409.64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7.69</w:t>
      </w:r>
      <w:r w:rsidRPr="00F32D53">
        <w:rPr>
          <w:rFonts w:ascii="Calibri" w:hAnsi="Calibri" w:cstheme="minorHAnsi"/>
          <w:szCs w:val="22"/>
        </w:rPr>
        <w:t xml:space="preserve"> драмом, евро </w:t>
      </w:r>
      <w:r w:rsidR="00991780" w:rsidRPr="00F32D53">
        <w:rPr>
          <w:rFonts w:ascii="Calibri" w:hAnsi="Calibri" w:cstheme="minorHAnsi"/>
          <w:lang w:val="af-ZA"/>
        </w:rPr>
        <w:t>433.52</w:t>
      </w:r>
      <w:r w:rsidRPr="00F32D53">
        <w:rPr>
          <w:rFonts w:ascii="Calibri" w:hAnsi="Calibri" w:cstheme="minorHAnsi"/>
          <w:sz w:val="20"/>
          <w:lang w:val="es-ES"/>
        </w:rPr>
        <w:t xml:space="preserve"> </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Pr="00F32D53">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1A1C97" w:rsidP="001A1C97">
      <w:pPr>
        <w:pStyle w:val="BodyTextIndent"/>
        <w:widowControl w:val="0"/>
        <w:tabs>
          <w:tab w:val="left" w:pos="1134"/>
        </w:tabs>
        <w:spacing w:after="160" w:line="240" w:lineRule="auto"/>
        <w:ind w:firstLine="567"/>
        <w:rPr>
          <w:rFonts w:ascii="Calibri" w:hAnsi="Calibri" w:cstheme="minorHAnsi"/>
          <w:b/>
        </w:rPr>
      </w:pPr>
      <w:r w:rsidRPr="00F32D53">
        <w:rPr>
          <w:rFonts w:ascii="Calibri" w:hAnsi="Calibri" w:cstheme="minorHAnsi"/>
          <w:i w:val="0"/>
          <w:sz w:val="24"/>
          <w:szCs w:val="24"/>
        </w:rPr>
        <w:t>6.2.</w:t>
      </w:r>
      <w:r w:rsidRPr="00F32D53">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двадцатого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7.2.При организации процедуры закупки по лотам:
                        а.если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обеспечения одной заявки, его сумма исчисляется в отношении общей суммы ценовых предложений по представленным лотам.
                        б.если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действительно в течение 20 (двадцатого) рабочих дней со дня подачи заявки. Обеспечение заявки подлежит возврату представившему данное обеспечение участнику в течение двадцатого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8.1 </w:t>
      </w:r>
      <w:r w:rsidR="00DD1BC0" w:rsidRPr="00DD1BC0">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DD1BC0" w:rsidRPr="00DD1BC0">
        <w:rPr>
          <w:rFonts w:ascii="Calibri" w:hAnsi="Calibri" w:cstheme="minorHAnsi"/>
          <w:lang w:val="ru-RU"/>
        </w:rPr>
        <w:t>всем членам оценочной комиссии</w:t>
      </w:r>
      <w:proofErr w:type="gramEnd"/>
      <w:r w:rsidR="00DD1BC0" w:rsidRPr="00DD1BC0">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DD1BC0" w:rsidRPr="00DD1BC0">
        <w:rPr>
          <w:rFonts w:ascii="Calibri" w:hAnsi="Calibri" w:cstheme="minorHAnsi"/>
          <w:lang w:val="ru-RU"/>
        </w:rPr>
        <w:t>решениясуда</w:t>
      </w:r>
      <w:proofErr w:type="spellEnd"/>
      <w:r w:rsidR="00DD1BC0" w:rsidRPr="00DD1BC0">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2022.07.15.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8.8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DD1BC0" w:rsidRPr="00DD1BC0">
        <w:rPr>
          <w:rFonts w:ascii="Calibri" w:hAnsi="Calibri" w:cstheme="minorHAnsi"/>
          <w:lang w:val="ru-RU"/>
        </w:rPr>
        <w:t>пай)  либо</w:t>
      </w:r>
      <w:proofErr w:type="gramEnd"/>
      <w:r w:rsidR="00DD1BC0" w:rsidRPr="00DD1BC0">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 xml:space="preserve">В случае, если количество </w:t>
      </w:r>
      <w:proofErr w:type="gramStart"/>
      <w:r w:rsidRPr="00DD1BC0">
        <w:rPr>
          <w:rFonts w:ascii="Calibri" w:hAnsi="Calibri" w:cstheme="minorHAnsi"/>
          <w:lang w:val="ru-RU"/>
        </w:rPr>
        <w:t>лотов  не</w:t>
      </w:r>
      <w:proofErr w:type="gramEnd"/>
      <w:r w:rsidRPr="00DD1BC0">
        <w:rPr>
          <w:rFonts w:ascii="Calibri" w:hAnsi="Calibri" w:cstheme="minorHAnsi"/>
          <w:lang w:val="ru-RU"/>
        </w:rPr>
        <w:t xml:space="preserve"> </w:t>
      </w:r>
      <w:proofErr w:type="spellStart"/>
      <w:r w:rsidRPr="00DD1BC0">
        <w:rPr>
          <w:rFonts w:ascii="Calibri" w:hAnsi="Calibri" w:cstheme="minorHAnsi"/>
          <w:lang w:val="ru-RU"/>
        </w:rPr>
        <w:t>перевышает</w:t>
      </w:r>
      <w:proofErr w:type="spellEnd"/>
      <w:r w:rsidRPr="00DD1BC0">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DD1BC0">
        <w:rPr>
          <w:rFonts w:ascii="Calibri" w:hAnsi="Calibri" w:cstheme="minorHAnsi"/>
          <w:lang w:val="ru-RU"/>
        </w:rPr>
        <w:t>превышания</w:t>
      </w:r>
      <w:proofErr w:type="spellEnd"/>
      <w:r w:rsidRPr="00DD1BC0">
        <w:rPr>
          <w:rFonts w:ascii="Calibri" w:hAnsi="Calibri" w:cstheme="minorHAnsi"/>
          <w:lang w:val="ru-RU"/>
        </w:rPr>
        <w:t>- в течение двадцати рабочих дней.</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F32D53">
        <w:rPr>
          <w:rFonts w:ascii="Calibri" w:hAnsi="Calibri" w:cstheme="minorHAnsi"/>
          <w:lang w:val="ru-RU"/>
        </w:rPr>
        <w:t xml:space="preserve"> </w:t>
      </w:r>
      <w:r w:rsidRPr="00F32D53">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DD1BC0">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8.15 </w:t>
      </w:r>
      <w:proofErr w:type="gramStart"/>
      <w:r w:rsidR="00DD1BC0" w:rsidRPr="00DD1BC0">
        <w:rPr>
          <w:rFonts w:ascii="Calibri" w:hAnsi="Calibri" w:cstheme="minorHAnsi"/>
          <w:lang w:val="ru-RU"/>
        </w:rPr>
        <w:t>В</w:t>
      </w:r>
      <w:proofErr w:type="gramEnd"/>
      <w:r w:rsidR="00DD1BC0" w:rsidRPr="00DD1BC0">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w:t>
      </w:r>
      <w:r w:rsidR="00DD1BC0" w:rsidRPr="00DD1BC0">
        <w:rPr>
          <w:rFonts w:ascii="Calibri" w:hAnsi="Calibri" w:cstheme="minorHAnsi"/>
          <w:lang w:val="ru-RU"/>
        </w:rPr>
        <w:lastRenderedPageBreak/>
        <w:t xml:space="preserve">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При этом, если:</w:t>
      </w:r>
    </w:p>
    <w:p w:rsidR="00DD1BC0" w:rsidRPr="00DD1BC0"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A1C97" w:rsidRPr="00F32D53"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1A1C97">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 xml:space="preserve">8.17 Участник, занявший первое место в </w:t>
      </w:r>
      <w:proofErr w:type="gramStart"/>
      <w:r w:rsidRPr="00DD1BC0">
        <w:rPr>
          <w:rFonts w:ascii="Calibri" w:hAnsi="Calibri" w:cstheme="minorHAnsi"/>
          <w:lang w:val="ru-RU"/>
        </w:rPr>
        <w:t>пункте  8.11</w:t>
      </w:r>
      <w:proofErr w:type="gramEnd"/>
      <w:r w:rsidRPr="00DD1BC0">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1A1C97" w:rsidRPr="00F32D53" w:rsidRDefault="001A1C97" w:rsidP="001A1C97">
      <w:pPr>
        <w:widowControl w:val="0"/>
        <w:tabs>
          <w:tab w:val="left" w:pos="1276"/>
        </w:tabs>
        <w:spacing w:line="240" w:lineRule="auto"/>
        <w:ind w:firstLine="567"/>
        <w:rPr>
          <w:rFonts w:ascii="Calibri" w:hAnsi="Calibri" w:cstheme="minorHAnsi"/>
          <w:spacing w:val="-4"/>
          <w:lang w:val="ru-RU"/>
        </w:rPr>
      </w:pPr>
      <w:r w:rsidRPr="00F32D53">
        <w:rPr>
          <w:rFonts w:ascii="Calibri" w:hAnsi="Calibri" w:cstheme="minorHAnsi"/>
          <w:lang w:val="ru-RU"/>
        </w:rPr>
        <w:t xml:space="preserve">8.18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1A1C97">
      <w:pPr>
        <w:pStyle w:val="BodyTextIndent2"/>
        <w:widowControl w:val="0"/>
        <w:spacing w:after="0" w:line="240" w:lineRule="auto"/>
        <w:ind w:firstLine="567"/>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w:t>
      </w:r>
      <w:r w:rsidRPr="00F32D53">
        <w:rPr>
          <w:rFonts w:ascii="Calibri" w:hAnsi="Calibri" w:cstheme="minorHAnsi"/>
          <w:lang w:val="ru-RU"/>
        </w:rPr>
        <w:lastRenderedPageBreak/>
        <w:t xml:space="preserve">квалифицируются как несоответствующие действительности, то заявка этого участника отклоняется. </w:t>
      </w:r>
    </w:p>
    <w:p w:rsidR="001A1C97" w:rsidRPr="00F32D53" w:rsidRDefault="001A1C97" w:rsidP="001A1C97">
      <w:pPr>
        <w:pStyle w:val="BodyTextIndent2"/>
        <w:widowControl w:val="0"/>
        <w:spacing w:after="0" w:line="240" w:lineRule="auto"/>
        <w:ind w:firstLine="284"/>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1A1C97">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1A1C97">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xml:space="preserve">- применим также в том </w:t>
      </w:r>
      <w:proofErr w:type="spellStart"/>
      <w:r w:rsidRPr="00DD1BC0">
        <w:rPr>
          <w:rFonts w:ascii="Calibri" w:hAnsi="Calibri" w:cstheme="minorHAnsi"/>
          <w:szCs w:val="22"/>
        </w:rPr>
        <w:t>слу</w:t>
      </w:r>
      <w:proofErr w:type="spellEnd"/>
      <w:r w:rsidRPr="00DD1BC0">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DD1BC0">
        <w:rPr>
          <w:rFonts w:ascii="Calibri" w:hAnsi="Calibri" w:cstheme="minorHAnsi"/>
          <w:szCs w:val="22"/>
        </w:rPr>
        <w:t>закупки.Заказчик</w:t>
      </w:r>
      <w:proofErr w:type="spellEnd"/>
      <w:proofErr w:type="gramEnd"/>
      <w:r w:rsidRPr="00DD1BC0">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9.2 На </w:t>
      </w:r>
      <w:proofErr w:type="gramStart"/>
      <w:r w:rsidRPr="00DD1BC0">
        <w:rPr>
          <w:rFonts w:ascii="Calibri" w:hAnsi="Calibri" w:cstheme="minorHAnsi"/>
          <w:iCs/>
          <w:lang w:val="ru-RU"/>
        </w:rPr>
        <w:t>четвертый  рабочий</w:t>
      </w:r>
      <w:proofErr w:type="gramEnd"/>
      <w:r w:rsidRPr="00DD1BC0">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w:t>
      </w:r>
      <w:r w:rsidRPr="00F32D53">
        <w:rPr>
          <w:rFonts w:ascii="Calibri" w:hAnsi="Calibri" w:cstheme="minorHAnsi"/>
          <w:lang w:val="ru-RU"/>
        </w:rPr>
        <w:lastRenderedPageBreak/>
        <w:t>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1F0A">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GHEA Grapalat" w:hAnsi="GHEA Grapalat"/>
          <w:vertAlign w:val="superscript"/>
          <w:lang w:val="ru-RU"/>
        </w:rPr>
        <w:t xml:space="preserve"> </w:t>
      </w:r>
      <w:r w:rsidR="0005293D" w:rsidRPr="0005293D">
        <w:rPr>
          <w:rFonts w:ascii="Calibri" w:hAnsi="Calibri" w:cstheme="minorHAnsi"/>
          <w:vertAlign w:val="superscript"/>
          <w:lang w:val="ru-RU"/>
        </w:rPr>
        <w:t>4</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Pr="00102B36">
        <w:rPr>
          <w:rFonts w:ascii="Calibri" w:hAnsi="Calibri" w:cstheme="minorHAnsi"/>
          <w:lang w:val="ru-RU"/>
        </w:rPr>
        <w:t xml:space="preserve"> </w:t>
      </w:r>
      <w:r w:rsidR="0005293D" w:rsidRPr="0005293D">
        <w:rPr>
          <w:rFonts w:ascii="Calibri" w:hAnsi="Calibri" w:cstheme="minorHAnsi"/>
          <w:lang w:val="ru-RU"/>
        </w:rPr>
        <w:t>процентам от цены закупки товара, закупаемого в рамках настоящей процедуры.</w:t>
      </w:r>
      <w:r w:rsidRPr="00A61F0A">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1F0A">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Pr="00A61F0A">
        <w:rPr>
          <w:rFonts w:ascii="Calibri" w:hAnsi="Calibri" w:cstheme="minorHAnsi"/>
          <w:lang w:val="ru-RU"/>
        </w:rPr>
        <w:t xml:space="preserve"> </w:t>
      </w:r>
      <w:r w:rsidR="00B66D7F" w:rsidRPr="00B66D7F">
        <w:rPr>
          <w:rFonts w:ascii="Calibri" w:hAnsi="Calibri" w:cstheme="minorHAnsi"/>
          <w:lang w:val="ru-RU"/>
        </w:rPr>
        <w:t>, или гарантий, предоставленных банками или страховыми организациями.</w:t>
      </w:r>
      <w:r w:rsidRPr="00A61F0A">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0E7AC7" w:rsidRPr="00A61F0A">
        <w:rPr>
          <w:rFonts w:ascii="Calibri" w:hAnsi="Calibri" w:cstheme="minorHAnsi"/>
          <w:lang w:val="ru-RU"/>
        </w:rPr>
        <w:t xml:space="preserve"> </w:t>
      </w:r>
      <w:r>
        <w:rPr>
          <w:rFonts w:ascii="Calibri" w:hAnsi="Calibri" w:cstheme="minorHAnsi"/>
          <w:lang w:val="ru-RU"/>
        </w:rPr>
        <w:t xml:space="preserve">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05293D" w:rsidRPr="0005293D">
        <w:rPr>
          <w:rFonts w:ascii="Calibri" w:hAnsi="Calibri" w:cstheme="minorHAnsi"/>
          <w:lang w:val="ru-RU"/>
        </w:rPr>
        <w:t>лотов .</w:t>
      </w:r>
      <w:proofErr w:type="gramEnd"/>
      <w:r w:rsidR="0005293D" w:rsidRPr="0005293D">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включительно</w:t>
      </w:r>
      <w:r w:rsidR="007D4A93" w:rsidRPr="00A61F0A">
        <w:rPr>
          <w:rFonts w:ascii="Calibri" w:hAnsi="Calibri" w:cstheme="minorHAnsi"/>
          <w:lang w:val="ru-RU"/>
        </w:rPr>
        <w:t xml:space="preserve"> </w:t>
      </w:r>
      <w:r w:rsidR="007D4A93">
        <w:rPr>
          <w:rFonts w:ascii="Calibri" w:hAnsi="Calibri" w:cstheme="minorHAnsi"/>
          <w:lang w:val="ru-RU"/>
        </w:rPr>
        <w:t xml:space="preserve">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w:t>
      </w:r>
      <w:r w:rsidR="00163E2C" w:rsidRPr="00163E2C">
        <w:rPr>
          <w:rFonts w:ascii="Calibri" w:hAnsi="Calibri" w:cstheme="minorHAnsi"/>
          <w:lang w:val="ru-RU"/>
        </w:rPr>
        <w:t xml:space="preserve"> </w:t>
      </w:r>
      <w:r w:rsidRPr="00DE62D5">
        <w:rPr>
          <w:rFonts w:ascii="Calibri" w:hAnsi="Calibri" w:cstheme="minorHAnsi"/>
          <w:lang w:val="ru-RU"/>
        </w:rPr>
        <w:t>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D2A8E">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5293D" w:rsidRPr="00F32D53" w:rsidRDefault="0005293D" w:rsidP="005D2A8E">
      <w:pPr>
        <w:widowControl w:val="0"/>
        <w:tabs>
          <w:tab w:val="left" w:pos="1276"/>
        </w:tabs>
        <w:spacing w:line="240" w:lineRule="auto"/>
        <w:ind w:firstLine="567"/>
        <w:rPr>
          <w:rFonts w:ascii="Calibri" w:hAnsi="Calibri" w:cstheme="minorHAnsi"/>
          <w:lang w:val="ru-RU"/>
        </w:rPr>
      </w:pPr>
      <w:r w:rsidRPr="0005293D">
        <w:rPr>
          <w:rFonts w:ascii="Calibri" w:hAnsi="Calibri" w:cstheme="minorHAnsi"/>
          <w:lang w:val="ru-RU"/>
        </w:rPr>
        <w:t xml:space="preserve">10.7 Руководитель заказчика представляет требование о выплате обеспечения </w:t>
      </w:r>
      <w:proofErr w:type="gramStart"/>
      <w:r w:rsidRPr="0005293D">
        <w:rPr>
          <w:rFonts w:ascii="Calibri" w:hAnsi="Calibri" w:cstheme="minorHAnsi"/>
          <w:lang w:val="ru-RU"/>
        </w:rPr>
        <w:t>договора  и</w:t>
      </w:r>
      <w:proofErr w:type="gramEnd"/>
      <w:r w:rsidRPr="0005293D">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w:t>
      </w:r>
      <w:r w:rsidRPr="0005293D">
        <w:rPr>
          <w:rFonts w:ascii="Calibri" w:hAnsi="Calibri" w:cstheme="minorHAnsi"/>
          <w:lang w:val="ru-RU"/>
        </w:rPr>
        <w:lastRenderedPageBreak/>
        <w:t xml:space="preserve">основания для </w:t>
      </w:r>
      <w:proofErr w:type="spellStart"/>
      <w:r w:rsidRPr="0005293D">
        <w:rPr>
          <w:rFonts w:ascii="Calibri" w:hAnsi="Calibri" w:cstheme="minorHAnsi"/>
          <w:lang w:val="ru-RU"/>
        </w:rPr>
        <w:t>вылаты</w:t>
      </w:r>
      <w:proofErr w:type="spellEnd"/>
      <w:r w:rsidRPr="0005293D">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F265B4">
        <w:rPr>
          <w:rFonts w:ascii="Calibri" w:hAnsi="Calibri" w:cstheme="minorHAnsi"/>
          <w:lang w:val="ru-RU"/>
        </w:rPr>
        <w:t>) .</w:t>
      </w:r>
      <w:proofErr w:type="gramEnd"/>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F265B4">
        <w:rPr>
          <w:rFonts w:ascii="Calibri" w:hAnsi="Calibri" w:cstheme="minorHAnsi"/>
          <w:lang w:val="ru-RU"/>
        </w:rPr>
        <w:t>административными  и</w:t>
      </w:r>
      <w:proofErr w:type="gramEnd"/>
      <w:r w:rsidRPr="00F265B4">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proofErr w:type="gramStart"/>
      <w:r w:rsidRPr="00F265B4">
        <w:rPr>
          <w:rFonts w:ascii="Calibri" w:hAnsi="Calibri" w:cstheme="minorHAnsi"/>
          <w:lang w:val="ru-RU"/>
        </w:rPr>
        <w:t>12.19 .</w:t>
      </w:r>
      <w:proofErr w:type="gramEnd"/>
      <w:r w:rsidRPr="00F265B4">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F265B4">
        <w:rPr>
          <w:rFonts w:ascii="Calibri" w:hAnsi="Calibri" w:cstheme="minorHAnsi"/>
          <w:lang w:val="ru-RU"/>
        </w:rPr>
        <w:lastRenderedPageBreak/>
        <w:t xml:space="preserve">вынесения на официальный адрес электронной почты уполномоченного </w:t>
      </w:r>
      <w:proofErr w:type="spellStart"/>
      <w:proofErr w:type="gramStart"/>
      <w:r w:rsidRPr="00F265B4">
        <w:rPr>
          <w:rFonts w:ascii="Calibri" w:hAnsi="Calibri" w:cstheme="minorHAnsi"/>
          <w:lang w:val="ru-RU"/>
        </w:rPr>
        <w:t>органа.Уполномоченный</w:t>
      </w:r>
      <w:proofErr w:type="spellEnd"/>
      <w:proofErr w:type="gramEnd"/>
      <w:r w:rsidRPr="00F265B4">
        <w:rPr>
          <w:rFonts w:ascii="Calibri" w:hAnsi="Calibri" w:cstheme="minorHAnsi"/>
          <w:lang w:val="ru-RU"/>
        </w:rPr>
        <w:t xml:space="preserve">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44ECE" w:rsidRPr="00F32D53">
        <w:rPr>
          <w:rFonts w:ascii="Calibri" w:hAnsi="Calibri" w:cstheme="minorHAnsi"/>
          <w:lang w:val="ru-RU"/>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lastRenderedPageBreak/>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ԵՔ-ԷԱՃԱՊՁԲ-22/243</w:t>
      </w:r>
      <w:r>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ԵՔ-ԷԱՃԱՊՁԲ-22/243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Данные----------------------------------------следующие:</w:t>
      </w:r>
    </w:p>
    <w:p w:rsidR="008F0A6D" w:rsidRDefault="008F0A6D" w:rsidP="008F0A6D">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F0A6D" w:rsidRDefault="008F0A6D" w:rsidP="008F0A6D">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F0A6D" w:rsidRDefault="008F0A6D"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Адрес деятельности              ------------------------------------------------------------</w:t>
      </w:r>
    </w:p>
    <w:p w:rsidR="008F0A6D" w:rsidRDefault="008F0A6D" w:rsidP="008F0A6D">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F0A6D" w:rsidRDefault="008F0A6D" w:rsidP="008F0A6D">
      <w:pPr>
        <w:spacing w:after="0"/>
        <w:rPr>
          <w:rFonts w:ascii="Calibri" w:hAnsi="Calibri" w:cstheme="minorHAnsi"/>
          <w:lang w:val="ru-RU"/>
        </w:rPr>
      </w:pPr>
      <w:r>
        <w:rPr>
          <w:rFonts w:ascii="Calibri" w:hAnsi="Calibri" w:cstheme="minorHAnsi"/>
          <w:lang w:val="ru-RU"/>
        </w:rPr>
        <w:t>Номер телефона                     -------------------------------------------------------------</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F0A6D" w:rsidRDefault="008F0A6D" w:rsidP="008F0A6D">
      <w:pPr>
        <w:widowControl w:val="0"/>
        <w:spacing w:after="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ԵՔ-ԷԱՃԱՊՁԲ-22/243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1F0A">
        <w:rPr>
          <w:rFonts w:ascii="Calibri" w:hAnsi="Calibri" w:cstheme="minorHAnsi"/>
          <w:lang w:val="ru-RU"/>
        </w:rPr>
        <w:t xml:space="preserve"> </w:t>
      </w:r>
      <w:r>
        <w:rPr>
          <w:rStyle w:val="FootnoteReference"/>
          <w:rFonts w:ascii="Calibri" w:hAnsi="Calibri" w:cstheme="minorHAnsi"/>
          <w:lang w:val="ru-RU"/>
        </w:rPr>
        <w:footnoteReference w:id="7"/>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C50DA9">
        <w:rPr>
          <w:lang w:val="ru-RU"/>
        </w:rPr>
        <w:t xml:space="preserve"> </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w:t>
      </w:r>
      <w:r>
        <w:rPr>
          <w:rFonts w:ascii="Calibri" w:hAnsi="Calibri" w:cstheme="minorHAnsi"/>
          <w:lang w:val="ru-RU"/>
        </w:rPr>
        <w:lastRenderedPageBreak/>
        <w:t>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008F0A6D">
        <w:rPr>
          <w:rFonts w:ascii="Calibri" w:hAnsi="Calibri" w:cstheme="minorHAnsi"/>
          <w:lang w:val="ru-RU"/>
        </w:rPr>
        <w:t xml:space="preserve"> </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w:t>
      </w:r>
      <w:r w:rsidR="00C20FC0" w:rsidRPr="00C20FC0">
        <w:rPr>
          <w:rFonts w:ascii="Calibri" w:hAnsi="Calibri" w:cstheme="minorHAnsi"/>
          <w:sz w:val="16"/>
          <w:lang w:val="ru-RU"/>
        </w:rPr>
        <w:t xml:space="preserve"> </w:t>
      </w:r>
      <w:r>
        <w:rPr>
          <w:rFonts w:ascii="Calibri" w:hAnsi="Calibri" w:cstheme="minorHAnsi"/>
          <w:sz w:val="16"/>
          <w:lang w:val="ru-RU"/>
        </w:rPr>
        <w:t>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ind w:left="993" w:hanging="851"/>
              <w:rPr>
                <w:rFonts w:ascii="GHEA Grapalat" w:eastAsia="GHEA Grapalat" w:hAnsi="GHEA Grapalat" w:cs="GHEA Grapalat"/>
              </w:rPr>
            </w:pPr>
          </w:p>
        </w:tc>
      </w:tr>
      <w:tr w:rsidR="00C50DA9" w:rsidRPr="00C50DA9" w:rsidTr="00E11531">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lastRenderedPageBreak/>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lastRenderedPageBreak/>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C50DA9" w:rsidTr="00E11531">
        <w:trPr>
          <w:trHeight w:val="924"/>
        </w:trPr>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E11531">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C50DA9" w:rsidRPr="006B364D"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C50DA9" w:rsidRPr="00F10C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C50DA9" w:rsidTr="00E11531">
        <w:trPr>
          <w:trHeight w:val="924"/>
        </w:trPr>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E11531">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C50DA9" w:rsidRPr="00C843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C50DA9" w:rsidRPr="00C843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C50DA9" w:rsidRPr="00B23852"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C50DA9" w:rsidRPr="00FD1EE4" w:rsidRDefault="00C50DA9" w:rsidP="00E11531">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C50DA9" w:rsidRPr="00FD1EE4"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C50DA9" w:rsidRPr="005600B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C50DA9" w:rsidRPr="00C50DA9" w:rsidTr="00E11531">
        <w:tc>
          <w:tcPr>
            <w:tcW w:w="9016" w:type="dxa"/>
            <w:shd w:val="clear" w:color="auto" w:fill="DEEAF6" w:themeFill="accent1" w:themeFillTint="33"/>
          </w:tcPr>
          <w:p w:rsidR="00C50DA9" w:rsidRPr="00FD1EE4" w:rsidRDefault="00C50DA9" w:rsidP="00E1153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E11531">
        <w:trPr>
          <w:trHeight w:val="10187"/>
        </w:trPr>
        <w:tc>
          <w:tcPr>
            <w:tcW w:w="9016" w:type="dxa"/>
          </w:tcPr>
          <w:p w:rsidR="00C50DA9" w:rsidRPr="00FD1EE4" w:rsidRDefault="00C50DA9" w:rsidP="00E11531">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w:t>
      </w:r>
      <w:proofErr w:type="spellStart"/>
      <w:r w:rsidRPr="00C50DA9">
        <w:rPr>
          <w:rFonts w:ascii="Calibri" w:hAnsi="Calibri" w:cstheme="minorHAnsi"/>
          <w:lang w:val="ru-RU"/>
        </w:rPr>
        <w:t>далее-Организация</w:t>
      </w:r>
      <w:proofErr w:type="spellEnd"/>
      <w:r w:rsidRPr="00C50DA9">
        <w:rPr>
          <w:rFonts w:ascii="Calibri" w:hAnsi="Calibri" w:cstheme="minorHAnsi"/>
          <w:lang w:val="ru-RU"/>
        </w:rPr>
        <w:t xml:space="preserve">).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lang w:val="ru-RU"/>
        </w:rPr>
        <w:t>:</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 xml:space="preserve">в </w:t>
      </w:r>
      <w:proofErr w:type="gramStart"/>
      <w:r w:rsidRPr="00C50DA9">
        <w:rPr>
          <w:rFonts w:ascii="Calibri" w:hAnsi="Calibri" w:cstheme="minorHAnsi"/>
          <w:lang w:val="ru-RU"/>
        </w:rPr>
        <w:t>подразделе  "</w:t>
      </w:r>
      <w:proofErr w:type="gramEnd"/>
      <w:r w:rsidRPr="00C50DA9">
        <w:rPr>
          <w:rFonts w:ascii="Calibri" w:hAnsi="Calibri" w:cstheme="minorHAns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50DA9">
        <w:rPr>
          <w:rFonts w:ascii="Calibri" w:hAnsi="Calibri" w:cstheme="minorHAnsi"/>
          <w:lang w:val="ru-RU"/>
        </w:rPr>
        <w:t>листингированы</w:t>
      </w:r>
      <w:proofErr w:type="spellEnd"/>
      <w:r w:rsidRPr="00C50DA9">
        <w:rPr>
          <w:rFonts w:ascii="Calibri" w:hAnsi="Calibri" w:cstheme="minorHAns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lang w:val="ru-RU"/>
        </w:rPr>
        <w:t>:</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C50DA9">
        <w:rPr>
          <w:rFonts w:ascii="Calibri" w:hAnsi="Calibri" w:cstheme="minorHAnsi"/>
          <w:lang w:val="ru-RU"/>
        </w:rPr>
        <w:t>листингированы</w:t>
      </w:r>
      <w:proofErr w:type="spellEnd"/>
      <w:r w:rsidRPr="00C50DA9">
        <w:rPr>
          <w:rFonts w:ascii="Calibri" w:hAnsi="Calibri" w:cstheme="minorHAns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50DA9">
        <w:rPr>
          <w:rFonts w:ascii="Calibri" w:hAnsi="Calibri" w:cstheme="minorHAnsi"/>
          <w:lang w:val="ru-RU"/>
        </w:rPr>
        <w:t>организациий</w:t>
      </w:r>
      <w:proofErr w:type="spellEnd"/>
      <w:r w:rsidRPr="00C50DA9">
        <w:rPr>
          <w:rFonts w:ascii="Calibri" w:hAnsi="Calibri" w:cstheme="minorHAnsi"/>
          <w:lang w:val="ru-RU"/>
        </w:rPr>
        <w:t xml:space="preserve">.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C50DA9">
        <w:rPr>
          <w:rFonts w:ascii="Calibri" w:hAnsi="Calibri" w:cstheme="minorHAnsi"/>
          <w:lang w:val="ru-RU"/>
        </w:rPr>
        <w:t>муниципалитета.В</w:t>
      </w:r>
      <w:proofErr w:type="spellEnd"/>
      <w:proofErr w:type="gramEnd"/>
      <w:r w:rsidRPr="00C50DA9">
        <w:rPr>
          <w:rFonts w:ascii="Calibri" w:hAnsi="Calibri" w:cstheme="minorHAns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C50DA9">
        <w:rPr>
          <w:rFonts w:ascii="Calibri" w:hAnsi="Calibri" w:cstheme="minorHAnsi"/>
          <w:lang w:val="ru-RU"/>
        </w:rPr>
        <w:t>является  реальным</w:t>
      </w:r>
      <w:proofErr w:type="gramEnd"/>
      <w:r w:rsidRPr="00C50DA9">
        <w:rPr>
          <w:rFonts w:ascii="Calibri" w:hAnsi="Calibri" w:cstheme="minorHAnsi"/>
          <w:lang w:val="ru-RU"/>
        </w:rPr>
        <w:t xml:space="preserve"> бенефициаром Организации и включается информация, требуемая в связи с этими основаниями. В случае </w:t>
      </w:r>
      <w:proofErr w:type="spellStart"/>
      <w:r w:rsidRPr="00C50DA9">
        <w:rPr>
          <w:rFonts w:ascii="Calibri" w:hAnsi="Calibri" w:cstheme="minorHAnsi"/>
          <w:lang w:val="ru-RU"/>
        </w:rPr>
        <w:t>реальнго</w:t>
      </w:r>
      <w:proofErr w:type="spellEnd"/>
      <w:r w:rsidRPr="00C50DA9">
        <w:rPr>
          <w:rFonts w:ascii="Calibri" w:hAnsi="Calibri" w:cstheme="minorHAns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C50DA9">
        <w:rPr>
          <w:rFonts w:ascii="Calibri" w:hAnsi="Calibri" w:cstheme="minorHAnsi"/>
          <w:lang w:val="ru-RU"/>
        </w:rPr>
        <w:t>прямо</w:t>
      </w:r>
      <w:proofErr w:type="gramEnd"/>
      <w:r w:rsidRPr="00C50DA9">
        <w:rPr>
          <w:rFonts w:ascii="Calibri" w:hAnsi="Calibri" w:cstheme="minorHAns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C50DA9">
        <w:rPr>
          <w:rFonts w:ascii="Calibri" w:hAnsi="Calibri" w:cstheme="minorHAnsi"/>
          <w:lang w:val="ru-RU"/>
        </w:rPr>
        <w:t>рганизацию</w:t>
      </w:r>
      <w:proofErr w:type="spellEnd"/>
      <w:r w:rsidRPr="00C50DA9">
        <w:rPr>
          <w:rFonts w:ascii="Calibri" w:hAnsi="Calibri" w:cstheme="minorHAns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w:t>
      </w:r>
      <w:proofErr w:type="spellStart"/>
      <w:r w:rsidRPr="00C50DA9">
        <w:rPr>
          <w:rFonts w:ascii="Calibri" w:hAnsi="Calibri" w:cstheme="minorHAnsi"/>
          <w:lang w:val="ru-RU"/>
        </w:rPr>
        <w:t>ым</w:t>
      </w:r>
      <w:proofErr w:type="spellEnd"/>
      <w:r w:rsidRPr="00C50DA9">
        <w:rPr>
          <w:rFonts w:ascii="Calibri" w:hAnsi="Calibri" w:cstheme="minorHAns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C50DA9">
        <w:rPr>
          <w:rFonts w:ascii="Calibri" w:hAnsi="Calibri" w:cstheme="minorHAnsi"/>
          <w:lang w:val="ru-RU"/>
        </w:rPr>
        <w:t>процентов</w:t>
      </w:r>
      <w:proofErr w:type="gramEnd"/>
      <w:r w:rsidRPr="00C50DA9">
        <w:rPr>
          <w:rFonts w:ascii="Calibri" w:hAnsi="Calibri" w:cstheme="minorHAns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б.в пункте "б" этого подраздела производится отметка, если лицо имеет право назначать или </w:t>
      </w:r>
      <w:proofErr w:type="spellStart"/>
      <w:r w:rsidRPr="00C50DA9">
        <w:rPr>
          <w:rFonts w:ascii="Calibri" w:hAnsi="Calibri" w:cstheme="minorHAnsi"/>
          <w:lang w:val="ru-RU"/>
        </w:rPr>
        <w:t>отстраня</w:t>
      </w:r>
      <w:proofErr w:type="spellEnd"/>
      <w:r w:rsidRPr="00C50DA9">
        <w:rPr>
          <w:rFonts w:ascii="Calibri" w:hAnsi="Calibri" w:cstheme="minorHAnsi"/>
          <w:lang w:val="ru-RU"/>
        </w:rPr>
        <w:t>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C50DA9">
        <w:rPr>
          <w:rFonts w:ascii="Calibri" w:hAnsi="Calibri" w:cstheme="minorHAnsi"/>
          <w:lang w:val="ru-RU"/>
        </w:rPr>
        <w:t>рганизацию</w:t>
      </w:r>
      <w:proofErr w:type="spellEnd"/>
      <w:r w:rsidRPr="00C50DA9">
        <w:rPr>
          <w:rFonts w:ascii="Calibri" w:hAnsi="Calibri" w:cstheme="minorHAnsi"/>
          <w:lang w:val="ru-RU"/>
        </w:rPr>
        <w:t xml:space="preserve">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C50DA9">
        <w:rPr>
          <w:rFonts w:ascii="Calibri" w:hAnsi="Calibri" w:cstheme="minorHAnsi"/>
          <w:lang w:val="ru-RU"/>
        </w:rPr>
        <w:t>листингуются</w:t>
      </w:r>
      <w:proofErr w:type="spellEnd"/>
      <w:r w:rsidRPr="00C50DA9">
        <w:rPr>
          <w:rFonts w:ascii="Calibri" w:hAnsi="Calibri" w:cstheme="minorHAnsi"/>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C50DA9">
        <w:rPr>
          <w:rFonts w:ascii="Calibri" w:hAnsi="Calibri" w:cstheme="minorHAnsi"/>
          <w:lang w:val="ru-RU"/>
        </w:rPr>
        <w:t>листингуются</w:t>
      </w:r>
      <w:proofErr w:type="spellEnd"/>
      <w:r w:rsidRPr="00C50DA9">
        <w:rPr>
          <w:rFonts w:ascii="Calibri" w:hAnsi="Calibri" w:cstheme="minorHAnsi"/>
          <w:lang w:val="ru-RU"/>
        </w:rPr>
        <w:t xml:space="preserve">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C50DA9" w:rsidRPr="005C5BB6" w:rsidRDefault="00C50DA9" w:rsidP="00C50DA9">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50DA9" w:rsidRPr="005C5BB6" w:rsidRDefault="00C50DA9" w:rsidP="00C50DA9">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C50DA9" w:rsidRPr="005C5BB6" w:rsidRDefault="00C50DA9" w:rsidP="00C50DA9">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50DA9" w:rsidRPr="005C5BB6" w:rsidRDefault="00C50DA9" w:rsidP="00C50DA9">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'ԵՔ-ԷԱՃԱՊՁԲ-22/243'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ԵՔ-ԷԱՃԱՊՁԲ-22/243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r w:rsidRPr="00F32D53">
        <w:rPr>
          <w:rFonts w:ascii="Calibri" w:hAnsi="Calibri" w:cstheme="minorHAnsi"/>
          <w:color w:val="000000" w:themeColor="text1"/>
          <w:sz w:val="22"/>
          <w:szCs w:val="22"/>
          <w:lang w:val="en-US"/>
        </w:rPr>
        <w:t xml:space="preserve">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r w:rsidRPr="00F32D53">
        <w:rPr>
          <w:rFonts w:ascii="Calibri" w:eastAsiaTheme="minorHAnsi" w:hAnsi="Calibri" w:cstheme="minorHAnsi"/>
          <w:color w:val="000000" w:themeColor="text1"/>
          <w:sz w:val="22"/>
          <w:szCs w:val="22"/>
          <w:lang w:val="hy-AM"/>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сумма в цифрах и прописью</w:t>
      </w:r>
      <w:r w:rsidRPr="00F32D53">
        <w:rPr>
          <w:rFonts w:ascii="Calibri" w:eastAsiaTheme="minorHAnsi" w:hAnsi="Calibri" w:cstheme="minorHAnsi"/>
          <w:i/>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девяносто рабочих дней со дня подачи принципалом заявки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"ԵՔ-ԷԱՃԱՊՁԲ-22/243"*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sz w:val="22"/>
          <w:szCs w:val="22"/>
          <w:lang w:val="en-US"/>
        </w:rPr>
        <w:t xml:space="preserve">                                                                           </w:t>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sz w:val="22"/>
          <w:szCs w:val="22"/>
          <w:lang w:val="en-US"/>
        </w:rPr>
        <w:t xml:space="preserve">                                                                                      </w:t>
      </w: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r w:rsidRPr="00F32D53">
        <w:rPr>
          <w:rStyle w:val="Strong"/>
          <w:rFonts w:ascii="Calibri" w:hAnsi="Calibr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w:t>
      </w:r>
      <w:r w:rsidRPr="002D1102">
        <w:rPr>
          <w:rFonts w:ascii="Calibri" w:hAnsi="Calibri" w:cstheme="minorHAnsi"/>
          <w:b/>
          <w:color w:val="000000" w:themeColor="text1"/>
          <w:sz w:val="24"/>
          <w:szCs w:val="24"/>
          <w:lang w:val="ru-RU"/>
        </w:rPr>
        <w:t xml:space="preserve"> </w:t>
      </w:r>
      <w:r w:rsidRPr="00F32D53">
        <w:rPr>
          <w:rFonts w:ascii="Calibri" w:hAnsi="Calibri" w:cstheme="minorHAnsi"/>
          <w:b/>
          <w:color w:val="000000" w:themeColor="text1"/>
          <w:sz w:val="24"/>
          <w:szCs w:val="24"/>
          <w:lang w:val="ru-RU"/>
        </w:rPr>
        <w:t>кодом</w:t>
      </w:r>
      <w:r w:rsidRPr="002D1102">
        <w:rPr>
          <w:rFonts w:ascii="Calibri" w:hAnsi="Calibri" w:cstheme="minorHAnsi"/>
          <w:b/>
          <w:color w:val="000000" w:themeColor="text1"/>
          <w:sz w:val="24"/>
          <w:szCs w:val="24"/>
          <w:lang w:val="ru-RU"/>
        </w:rPr>
        <w:t xml:space="preserve"> "</w:t>
      </w:r>
      <w:r w:rsidR="005E3CB2" w:rsidRPr="005E3CB2">
        <w:rPr>
          <w:rFonts w:ascii="Calibri" w:hAnsi="Calibri" w:cstheme="minorHAnsi"/>
          <w:b/>
          <w:sz w:val="24"/>
          <w:szCs w:val="24"/>
          <w:lang w:val="af-ZA"/>
        </w:rPr>
        <w:t>ԵՔ-ԷԱՃԱՊՁԲ-22/243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t xml:space="preserve"> </w:t>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rPr>
        <w:t xml:space="preserve">                          </w:t>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rPr>
        <w:t xml:space="preserve">                                                </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 xml:space="preserve">                                       </w:t>
      </w: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 xml:space="preserve"> </w:t>
      </w: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w:t>
      </w:r>
      <w:r w:rsidRPr="004D277F">
        <w:rPr>
          <w:rFonts w:asciiTheme="minorHAnsi" w:eastAsiaTheme="minorHAnsi" w:hAnsiTheme="minorHAnsi" w:cstheme="minorHAnsi"/>
          <w:sz w:val="18"/>
          <w:szCs w:val="18"/>
          <w:lang w:val="hy-AM"/>
        </w:rPr>
        <w:t xml:space="preserve">                                   </w:t>
      </w:r>
      <w:r w:rsidRPr="004D277F">
        <w:rPr>
          <w:rFonts w:asciiTheme="minorHAnsi" w:eastAsiaTheme="minorHAnsi" w:hAnsiTheme="minorHAnsi" w:cstheme="minorHAnsi"/>
          <w:sz w:val="18"/>
          <w:szCs w:val="18"/>
        </w:rPr>
        <w:t xml:space="preserve">               </w:t>
      </w:r>
      <w:r w:rsidRPr="00A61F0A">
        <w:rPr>
          <w:rFonts w:asciiTheme="minorHAnsi" w:eastAsiaTheme="minorHAnsi" w:hAnsiTheme="minorHAnsi" w:cstheme="minorHAnsi"/>
          <w:sz w:val="18"/>
          <w:szCs w:val="18"/>
        </w:rPr>
        <w:t xml:space="preserve">                       </w:t>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5. Гарантия действует со дня вступления в силу договора N_____________________</w:t>
      </w:r>
      <w:r w:rsidR="00DF3AF0" w:rsidRPr="00A61F0A">
        <w:rPr>
          <w:rFonts w:ascii="Calibri" w:eastAsiaTheme="minorHAnsi" w:hAnsi="Calibri" w:cstheme="minorHAnsi"/>
          <w:sz w:val="22"/>
          <w:szCs w:val="22"/>
        </w:rPr>
        <w:t>_______</w:t>
      </w:r>
      <w:r w:rsidRPr="00F32D53">
        <w:rPr>
          <w:rFonts w:ascii="Calibri" w:eastAsiaTheme="minorHAnsi" w:hAnsi="Calibri" w:cstheme="minorHAnsi"/>
          <w:sz w:val="22"/>
          <w:szCs w:val="22"/>
        </w:rPr>
        <w:t xml:space="preserve"> </w:t>
      </w:r>
    </w:p>
    <w:p w:rsidR="00F32D53" w:rsidRPr="00DF3AF0" w:rsidRDefault="00F32D53" w:rsidP="00F32D53">
      <w:pPr>
        <w:pStyle w:val="NormalWeb"/>
        <w:shd w:val="clear" w:color="auto" w:fill="FFFFFF"/>
        <w:spacing w:after="0" w:afterAutospacing="0"/>
        <w:contextualSpacing/>
        <w:jc w:val="both"/>
        <w:rPr>
          <w:rFonts w:ascii="Calibri" w:eastAsiaTheme="minorHAnsi" w:hAnsi="Calibri" w:cstheme="minorHAnsi"/>
          <w:sz w:val="16"/>
          <w:szCs w:val="16"/>
        </w:rPr>
      </w:pPr>
      <w:r w:rsidRPr="00F32D53">
        <w:rPr>
          <w:rFonts w:ascii="Calibri" w:eastAsiaTheme="minorHAnsi" w:hAnsi="Calibri" w:cstheme="minorHAnsi"/>
          <w:sz w:val="22"/>
          <w:szCs w:val="22"/>
        </w:rPr>
        <w:t xml:space="preserve">                                                                        </w:t>
      </w:r>
      <w:r w:rsidR="00DF3AF0">
        <w:rPr>
          <w:rFonts w:ascii="Calibri" w:eastAsiaTheme="minorHAnsi" w:hAnsi="Calibri" w:cstheme="minorHAnsi"/>
          <w:sz w:val="22"/>
          <w:szCs w:val="22"/>
        </w:rPr>
        <w:tab/>
      </w:r>
      <w:r w:rsidR="00DF3AF0">
        <w:rPr>
          <w:rFonts w:ascii="Calibri" w:eastAsiaTheme="minorHAnsi" w:hAnsi="Calibri" w:cstheme="minorHAnsi"/>
          <w:sz w:val="22"/>
          <w:szCs w:val="22"/>
        </w:rPr>
        <w:tab/>
      </w:r>
      <w:r w:rsidR="00DF3AF0">
        <w:rPr>
          <w:rFonts w:ascii="Calibri" w:eastAsiaTheme="minorHAnsi" w:hAnsi="Calibri" w:cstheme="minorHAnsi"/>
          <w:sz w:val="22"/>
          <w:szCs w:val="22"/>
        </w:rPr>
        <w:tab/>
      </w:r>
      <w:r w:rsidR="00DF3AF0" w:rsidRPr="00A61F0A">
        <w:rPr>
          <w:rFonts w:ascii="Calibri" w:eastAsiaTheme="minorHAnsi" w:hAnsi="Calibri" w:cstheme="minorHAnsi"/>
          <w:sz w:val="22"/>
          <w:szCs w:val="22"/>
        </w:rPr>
        <w:t xml:space="preserve">                        </w:t>
      </w:r>
      <w:r w:rsidRPr="00F32D53">
        <w:rPr>
          <w:rFonts w:ascii="Calibri" w:eastAsiaTheme="minorHAnsi" w:hAnsi="Calibri" w:cstheme="minorHAnsi"/>
          <w:sz w:val="22"/>
          <w:szCs w:val="22"/>
        </w:rPr>
        <w:t xml:space="preserve">  </w:t>
      </w:r>
      <w:r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r w:rsidR="00F32D53" w:rsidRPr="00F32D53">
        <w:rPr>
          <w:rFonts w:ascii="Calibri" w:eastAsiaTheme="minorHAnsi" w:hAnsi="Calibri" w:cstheme="minorHAnsi"/>
          <w:sz w:val="22"/>
          <w:szCs w:val="22"/>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2B03B8">
        <w:rPr>
          <w:rFonts w:ascii="Calibri" w:eastAsiaTheme="minorHAnsi" w:hAnsi="Calibri" w:cstheme="minorHAnsi"/>
          <w:sz w:val="22"/>
          <w:szCs w:val="22"/>
        </w:rPr>
        <w:t xml:space="preserve">                                                    </w:t>
      </w:r>
      <w:r w:rsidR="00725B1D">
        <w:rPr>
          <w:rFonts w:ascii="Calibri" w:eastAsiaTheme="minorHAnsi" w:hAnsi="Calibri" w:cstheme="minorHAnsi"/>
          <w:sz w:val="22"/>
          <w:szCs w:val="22"/>
        </w:rPr>
        <w:tab/>
      </w:r>
      <w:r w:rsidR="00725B1D" w:rsidRPr="00A61F0A">
        <w:rPr>
          <w:rFonts w:ascii="Calibri" w:eastAsiaTheme="minorHAnsi" w:hAnsi="Calibri" w:cstheme="minorHAnsi"/>
          <w:sz w:val="22"/>
          <w:szCs w:val="22"/>
        </w:rPr>
        <w:t xml:space="preserve">   </w:t>
      </w:r>
      <w:r w:rsidRPr="002B03B8">
        <w:rPr>
          <w:rFonts w:ascii="Calibri" w:eastAsiaTheme="minorHAnsi" w:hAnsi="Calibri" w:cstheme="minorHAnsi"/>
          <w:sz w:val="22"/>
          <w:szCs w:val="22"/>
        </w:rPr>
        <w:t xml:space="preserve"> </w:t>
      </w:r>
      <w:r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r w:rsidRPr="00996C18">
        <w:rPr>
          <w:rFonts w:ascii="GHEA Grapalat" w:eastAsiaTheme="minorHAnsi" w:hAnsi="GHEA Grapalat" w:cstheme="minorBidi"/>
          <w:sz w:val="22"/>
          <w:szCs w:val="22"/>
        </w:rPr>
        <w:t xml:space="preserve"> </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lastRenderedPageBreak/>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A61F0A">
        <w:rPr>
          <w:rFonts w:cstheme="minorHAnsi"/>
          <w:color w:val="FF0000"/>
          <w:sz w:val="24"/>
          <w:szCs w:val="24"/>
          <w:lang w:eastAsia="ru-RU" w:bidi="ru-RU"/>
        </w:rPr>
        <w:t xml:space="preserve">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A61F0A">
        <w:rPr>
          <w:rFonts w:eastAsia="Times New Roman" w:cstheme="minorHAnsi"/>
          <w:b/>
          <w:bCs/>
          <w:color w:val="FF0000"/>
          <w:sz w:val="20"/>
          <w:szCs w:val="20"/>
          <w:lang w:eastAsia="ru-RU" w:bidi="ru-RU"/>
        </w:rPr>
        <w:t xml:space="preserve">                                                    </w:t>
      </w:r>
      <w:r w:rsidRPr="00A61F0A">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 xml:space="preserve">          </w:t>
      </w:r>
      <w:r w:rsidRPr="00A61F0A">
        <w:rPr>
          <w:rFonts w:eastAsia="Times New Roman" w:cstheme="minorHAnsi"/>
          <w:bCs/>
          <w:color w:val="FF0000"/>
          <w:sz w:val="20"/>
          <w:szCs w:val="20"/>
          <w:lang w:eastAsia="ru-RU" w:bidi="ru-RU"/>
        </w:rPr>
        <w:tab/>
      </w:r>
      <w:r>
        <w:rPr>
          <w:rFonts w:eastAsia="Times New Roman" w:cstheme="minorHAnsi"/>
          <w:bCs/>
          <w:color w:val="FF0000"/>
          <w:sz w:val="20"/>
          <w:szCs w:val="20"/>
          <w:lang w:eastAsia="ru-RU" w:bidi="ru-RU"/>
        </w:rPr>
        <w:t xml:space="preserve">                           </w:t>
      </w:r>
      <w:r w:rsidRPr="00A61F0A">
        <w:rPr>
          <w:rFonts w:eastAsia="Times New Roman" w:cstheme="minorHAnsi"/>
          <w:bCs/>
          <w:color w:val="FF0000"/>
          <w:sz w:val="20"/>
          <w:szCs w:val="20"/>
          <w:lang w:eastAsia="ru-RU" w:bidi="ru-RU"/>
        </w:rPr>
        <w:t xml:space="preserve"> </w:t>
      </w:r>
      <w:r w:rsidRPr="00357B67">
        <w:rPr>
          <w:rFonts w:cstheme="minorHAnsi"/>
          <w:color w:val="000000" w:themeColor="text1"/>
          <w:sz w:val="16"/>
          <w:szCs w:val="16"/>
        </w:rPr>
        <w:t/>
      </w:r>
      <w:r w:rsidRPr="00A61F0A">
        <w:rPr>
          <w:rFonts w:cstheme="minorHAnsi"/>
          <w:color w:val="FF0000"/>
          <w:sz w:val="16"/>
          <w:szCs w:val="16"/>
          <w:lang w:eastAsia="ru-RU" w:bidi="ru-RU"/>
        </w:rPr>
        <w:t xml:space="preserve">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Pr>
          <w:rFonts w:eastAsia="Times New Roman" w:cstheme="minorHAnsi"/>
          <w:bCs/>
          <w:color w:val="FF0000"/>
          <w:sz w:val="18"/>
          <w:szCs w:val="18"/>
          <w:lang w:eastAsia="ru-RU" w:bidi="ru-RU"/>
        </w:rPr>
        <w:t xml:space="preserve">            </w:t>
      </w:r>
      <w:r w:rsidRPr="00A61F0A">
        <w:rPr>
          <w:rFonts w:eastAsia="Times New Roman" w:cstheme="minorHAnsi"/>
          <w:bCs/>
          <w:color w:val="FF0000"/>
          <w:sz w:val="18"/>
          <w:szCs w:val="18"/>
          <w:lang w:eastAsia="ru-RU" w:bidi="ru-RU"/>
        </w:rPr>
        <w:t xml:space="preserve"> </w:t>
      </w:r>
      <w:r>
        <w:rPr>
          <w:rFonts w:eastAsia="Times New Roman" w:cstheme="minorHAnsi"/>
          <w:bCs/>
          <w:color w:val="FF0000"/>
          <w:sz w:val="18"/>
          <w:szCs w:val="18"/>
          <w:lang w:eastAsia="ru-RU" w:bidi="ru-RU"/>
        </w:rPr>
        <w:t xml:space="preserve">                         </w:t>
      </w:r>
      <w:r w:rsidRPr="00A61F0A">
        <w:rPr>
          <w:rFonts w:eastAsia="Times New Roman" w:cstheme="minorHAnsi"/>
          <w:bCs/>
          <w:color w:val="FF0000"/>
          <w:sz w:val="16"/>
          <w:szCs w:val="16"/>
          <w:lang w:eastAsia="ru-RU" w:bidi="ru-RU"/>
        </w:rPr>
        <w:t xml:space="preserve">                                                                </w:t>
      </w: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Pr>
          <w:rFonts w:eastAsia="Times New Roman" w:cstheme="minorHAnsi"/>
          <w:bCs/>
          <w:color w:val="FF0000"/>
          <w:sz w:val="16"/>
          <w:szCs w:val="16"/>
          <w:lang w:eastAsia="ru-RU" w:bidi="ru-RU"/>
        </w:rPr>
        <w:t xml:space="preserve">                                                              </w:t>
      </w:r>
      <w:r w:rsidRPr="00A61F0A">
        <w:rPr>
          <w:rFonts w:eastAsia="Times New Roman" w:cstheme="minorHAnsi"/>
          <w:bCs/>
          <w:color w:val="FF0000"/>
          <w:sz w:val="16"/>
          <w:szCs w:val="16"/>
          <w:lang w:eastAsia="ru-RU" w:bidi="ru-RU"/>
        </w:rPr>
        <w:t xml:space="preserve"> </w:t>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A61F0A">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A61F0A">
        <w:rPr>
          <w:rFonts w:cstheme="minorHAnsi"/>
          <w:color w:val="FF0000"/>
          <w:sz w:val="24"/>
          <w:szCs w:val="24"/>
          <w:lang w:eastAsia="ru-RU" w:bidi="ru-RU"/>
        </w:rPr>
        <w:t xml:space="preserve"> </w:t>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A61F0A">
        <w:rPr>
          <w:rFonts w:cstheme="minorHAnsi"/>
          <w:color w:val="FF0000"/>
          <w:sz w:val="18"/>
          <w:szCs w:val="18"/>
          <w:lang w:eastAsia="ru-RU" w:bidi="ru-RU"/>
        </w:rPr>
        <w:t xml:space="preserve">                                                           </w:t>
      </w: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1F0A">
        <w:rPr>
          <w:rFonts w:cstheme="minorHAnsi"/>
          <w:color w:val="FF0000"/>
          <w:sz w:val="18"/>
          <w:szCs w:val="18"/>
          <w:lang w:eastAsia="ru-RU" w:bidi="ru-RU"/>
        </w:rPr>
        <w:t xml:space="preserve">            </w:t>
      </w: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A61F0A">
        <w:rPr>
          <w:rFonts w:cstheme="minorHAnsi"/>
          <w:color w:val="FF0000"/>
          <w:sz w:val="24"/>
          <w:szCs w:val="24"/>
          <w:lang w:eastAsia="ru-RU" w:bidi="ru-RU"/>
        </w:rPr>
        <w:t xml:space="preserve">             </w:t>
      </w: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A61F0A">
        <w:rPr>
          <w:rFonts w:cstheme="minorHAnsi"/>
          <w:color w:val="FF0000"/>
          <w:sz w:val="24"/>
          <w:szCs w:val="24"/>
          <w:lang w:eastAsia="ru-RU" w:bidi="ru-RU"/>
        </w:rPr>
        <w:t xml:space="preserve">                                                                         </w:t>
      </w: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1F0A">
        <w:rPr>
          <w:rFonts w:cstheme="minorHAnsi"/>
          <w:color w:val="FF0000"/>
          <w:sz w:val="24"/>
          <w:szCs w:val="24"/>
          <w:lang w:eastAsia="ru-RU" w:bidi="ru-RU"/>
        </w:rPr>
        <w:t xml:space="preserve">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w:t>
      </w:r>
      <w:r w:rsidRPr="002D1102">
        <w:rPr>
          <w:rFonts w:ascii="Calibri" w:hAnsi="Calibri" w:cstheme="minorHAnsi"/>
          <w:b/>
          <w:color w:val="000000" w:themeColor="text1"/>
          <w:sz w:val="24"/>
          <w:szCs w:val="24"/>
          <w:lang w:val="ru-RU"/>
        </w:rPr>
        <w:t xml:space="preserve"> </w:t>
      </w:r>
      <w:r w:rsidRPr="00F32D53">
        <w:rPr>
          <w:rFonts w:ascii="Calibri" w:hAnsi="Calibri" w:cstheme="minorHAnsi"/>
          <w:b/>
          <w:color w:val="000000" w:themeColor="text1"/>
          <w:sz w:val="24"/>
          <w:szCs w:val="24"/>
          <w:lang w:val="ru-RU"/>
        </w:rPr>
        <w:t>кодом</w:t>
      </w:r>
      <w:r w:rsidRPr="002D1102">
        <w:rPr>
          <w:rFonts w:ascii="Calibri" w:hAnsi="Calibri" w:cstheme="minorHAnsi"/>
          <w:b/>
          <w:color w:val="000000" w:themeColor="text1"/>
          <w:sz w:val="24"/>
          <w:szCs w:val="24"/>
          <w:lang w:val="ru-RU"/>
        </w:rPr>
        <w:t xml:space="preserve"> "</w:t>
      </w:r>
      <w:r w:rsidR="00025137" w:rsidRPr="00025137">
        <w:rPr>
          <w:rFonts w:ascii="Calibri" w:hAnsi="Calibri" w:cstheme="minorHAnsi"/>
          <w:b/>
          <w:sz w:val="24"/>
          <w:szCs w:val="24"/>
          <w:lang w:val="af-ZA"/>
        </w:rPr>
        <w:t>ԵՔ-ԷԱՃԱՊՁԲ-22/243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32D53"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 xml:space="preserve"> </w:t>
      </w:r>
      <w:r w:rsidR="00F823F4"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 xml:space="preserve"> </w:t>
            </w:r>
            <w:proofErr w:type="spellStart"/>
            <w:r w:rsidRPr="00F32D53">
              <w:rPr>
                <w:rFonts w:ascii="Calibri" w:hAnsi="Calibri" w:cstheme="minorHAnsi"/>
                <w:color w:val="000000" w:themeColor="text1"/>
                <w:lang w:val="en-US"/>
              </w:rPr>
              <w:t>Ереван</w:t>
            </w:r>
            <w:proofErr w:type="spellEnd"/>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rPr>
              <w:t xml:space="preserve"> </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Pr="00F32D53">
        <w:rPr>
          <w:rFonts w:ascii="Calibri" w:hAnsi="Calibri" w:cstheme="minorHAnsi"/>
          <w:color w:val="000000" w:themeColor="text1"/>
          <w:lang w:val="hy-AM"/>
        </w:rPr>
        <w:t xml:space="preserve"> </w:t>
      </w:r>
      <w:r w:rsidRPr="00F32D53">
        <w:rPr>
          <w:rFonts w:ascii="Calibri" w:hAnsi="Calibri" w:cstheme="minorHAnsi"/>
          <w:color w:val="000000" w:themeColor="text1"/>
          <w:lang w:val="ru-RU"/>
        </w:rPr>
        <w:t>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F32D53" w:rsidRPr="00F32D53" w:rsidRDefault="00F32D53" w:rsidP="00F32D53">
      <w:pPr>
        <w:widowControl w:val="0"/>
        <w:spacing w:line="240" w:lineRule="auto"/>
        <w:rPr>
          <w:rFonts w:ascii="Calibri" w:hAnsi="Calibri" w:cstheme="minorHAnsi"/>
          <w:color w:val="000000" w:themeColor="text1"/>
          <w:lang w:val="hy-AM"/>
        </w:rPr>
      </w:pP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sz w:val="20"/>
          <w:lang w:val="ru-RU"/>
        </w:rPr>
        <w:t xml:space="preserve">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lang w:val="ru-RU"/>
        </w:rPr>
        <w:t xml:space="preserve"> </w:t>
      </w: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t>* заполняется секретарем комиссии до публикации приглашения.</w:t>
      </w:r>
    </w:p>
    <w:p w:rsidR="00F32D53" w:rsidRPr="00F32D53" w:rsidRDefault="00F32D53" w:rsidP="00F32D53">
      <w:pPr>
        <w:widowControl w:val="0"/>
        <w:tabs>
          <w:tab w:val="left" w:pos="1276"/>
        </w:tabs>
        <w:spacing w:line="240" w:lineRule="auto"/>
        <w:ind w:firstLine="567"/>
        <w:rPr>
          <w:rFonts w:ascii="Calibri" w:hAnsi="Calibri" w:cstheme="minorHAnsi"/>
          <w:lang w:val="ru-RU"/>
        </w:rPr>
      </w:pPr>
      <w:r w:rsidRPr="00F32D53">
        <w:rPr>
          <w:rFonts w:ascii="Calibri" w:hAnsi="Calibri" w:cstheme="minorHAnsi"/>
          <w:color w:val="000000" w:themeColor="text1"/>
          <w:lang w:val="ru-RU"/>
        </w:rPr>
        <w:lastRenderedPageBreak/>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w:t>
      </w:r>
      <w:r w:rsidR="0060207E" w:rsidRPr="00C958CD">
        <w:rPr>
          <w:rFonts w:ascii="Calibri" w:hAnsi="Calibri" w:cstheme="minorHAnsi"/>
          <w:lang w:val="ru-RU"/>
        </w:rPr>
        <w:t xml:space="preserve"> </w:t>
      </w:r>
      <w:r w:rsidRPr="00F32D53">
        <w:rPr>
          <w:rFonts w:ascii="Calibri" w:hAnsi="Calibri" w:cstheme="minorHAnsi"/>
          <w:lang w:val="ru-RU"/>
        </w:rPr>
        <w:t>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lastRenderedPageBreak/>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r w:rsidR="00F32D53" w:rsidRPr="00F32D53">
        <w:rPr>
          <w:rFonts w:ascii="Calibri" w:hAnsi="Calibri" w:cstheme="minorHAnsi"/>
          <w:lang w:val="ru-RU"/>
        </w:rPr>
        <w:t xml:space="preserve"> </w:t>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F32D53">
        <w:rPr>
          <w:rFonts w:ascii="Calibri" w:hAnsi="Calibri" w:cstheme="minorHAnsi"/>
          <w:lang w:val="ru-RU"/>
        </w:rPr>
        <w:t xml:space="preserve"> </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4.1.</w:t>
      </w:r>
      <w:r w:rsidR="005C3299" w:rsidRPr="005C3299">
        <w:rPr>
          <w:rFonts w:ascii="Calibri" w:hAnsi="Calibri" w:cstheme="minorHAnsi"/>
          <w:lang w:val="ru-RU"/>
        </w:rPr>
        <w:t xml:space="preserve"> </w:t>
      </w:r>
      <w:r w:rsidRPr="00F32D53">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5.1Поставленный товар принимается подписанием протокола передачи-приема между покупателем и продавцом.</w:t>
      </w:r>
      <w:r w:rsidR="003A3BC3" w:rsidRPr="003A3BC3">
        <w:rPr>
          <w:rFonts w:ascii="Calibri" w:hAnsi="Calibri" w:cstheme="minorHAnsi"/>
          <w:lang w:val="ru-RU"/>
        </w:rPr>
        <w:t xml:space="preserve"> </w:t>
      </w:r>
      <w:r w:rsidRPr="00F32D53">
        <w:rPr>
          <w:rFonts w:ascii="Calibri" w:hAnsi="Calibri" w:cstheme="minorHAnsi"/>
          <w:lang w:val="ru-RU"/>
        </w:rPr>
        <w:t>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F32D53">
        <w:rPr>
          <w:rFonts w:ascii="Calibri" w:hAnsi="Calibri" w:cstheme="minorHAnsi"/>
        </w:rPr>
        <w:t>armeps</w:t>
      </w:r>
      <w:proofErr w:type="spellEnd"/>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5.4.</w:t>
      </w:r>
      <w:r w:rsidR="005C3299" w:rsidRPr="005C3299">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F17EDF" w:rsidRPr="00F17EDF">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0.15</w:t>
      </w:r>
      <w:r w:rsidRPr="00F32D53">
        <w:rPr>
          <w:rFonts w:ascii="Calibri" w:hAnsi="Calibri" w:cstheme="minorHAnsi"/>
          <w:lang w:val="ru-RU"/>
        </w:rPr>
        <w:t xml:space="preserve"> </w:t>
      </w:r>
      <w:r w:rsidRPr="00F32D53">
        <w:rPr>
          <w:rFonts w:ascii="Calibri" w:hAnsi="Calibri" w:cstheme="minorHAnsi"/>
          <w:lang w:val="hy-AM"/>
        </w:rPr>
        <w:t>(ноль целых пятнадцать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один</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F17EDF" w:rsidRPr="00F17EDF">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6.7.</w:t>
      </w:r>
      <w:r w:rsidR="00F17EDF" w:rsidRPr="00F17EDF">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lastRenderedPageBreak/>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управление коммунального хозяйства аппарата мэрии Еревана: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lang w:val="en-US"/>
              </w:rPr>
              <w:t xml:space="preserve">        </w:t>
            </w: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2020г
Пробег не более 5000 км
Объем кузова - не менее 17 м³
Колесная формула 4х2
Колесная база – не менее 3900 мм.
Экологический стандарт не менее Евро-2
Грузоподъемность, не менее  13 т.
Полная масса - не менее 20 000 кг
Расположение и число цилиндров не менее 6 
Тип КП  - механическая 
Руль-гидравлический, левосторонний.
Тип топлива  - Дизель
Тип двигателя - Дизельный с турбонаддувом
Мощность двигателя, и не менее 290 л. с.
Объем двигателя – не менее 6,5 л 
Вместимость топливного бака, не менее 200 л. Максимальная скорость автомобиля – не менее 
85 км/ч
Цвет согласовать с заказчиком/белый,оранжевый,синий,серый
Параметры спецоборудования (опция).
- Коэффициент уплотнения не менее 6
- Грузоподъемность манипулятора не менее 700 кг.
- Вес загружаемого мусора не менее 7300 кг.
- Вес оборудования- не менее 6500кг.
- Тип привода рабочих частей-гидравлический
- Направление разгрузки-заднее
- Управление подъемом-опусканием платформы-кнопочное
Цвет согласовать с заказчиком/оранжевый,серый,синий,белый
Габаритные размеры мм
Длина х ширина х высота	 8400 х 2500 х 3200 
Гарантия и постгарантийное обслуживание 2 года/ 75000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w:t>
            </w:r>
            <w:proofErr w:type="spellStart"/>
            <w:r w:rsidRPr="00F32D53">
              <w:rPr>
                <w:rFonts w:ascii="Calibri" w:hAnsi="Calibri" w:cstheme="minorHAnsi"/>
                <w:sz w:val="16"/>
                <w:szCs w:val="16"/>
              </w:rPr>
              <w:t>подпись</w:t>
            </w:r>
            <w:proofErr w:type="spellEnd"/>
            <w:r w:rsidRPr="00F32D53">
              <w:rPr>
                <w:rFonts w:ascii="Calibri" w:hAnsi="Calibri" w:cstheme="minorHAnsi"/>
                <w:sz w:val="16"/>
                <w:szCs w:val="16"/>
              </w:rPr>
              <w:t>/</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120-й календарный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F32D53" w:rsidRPr="00F32D53" w:rsidRDefault="00F32D53" w:rsidP="00F32D53">
      <w:pPr>
        <w:pStyle w:val="FootnoteText"/>
        <w:widowControl w:val="0"/>
        <w:jc w:val="both"/>
        <w:rPr>
          <w:rFonts w:ascii="Calibri" w:hAnsi="Calibri"/>
          <w:lang w:val="ru-RU"/>
        </w:rPr>
      </w:pPr>
      <w:r w:rsidRPr="00F32D53">
        <w:rPr>
          <w:rFonts w:ascii="Calibri" w:hAnsi="Calibr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E44445" w:rsidRPr="000226D3" w:rsidRDefault="00E44445" w:rsidP="00E44445">
      <w:pPr>
        <w:pStyle w:val="FootnoteText"/>
        <w:widowControl w:val="0"/>
        <w:rPr>
          <w:rFonts w:asciiTheme="minorHAnsi" w:hAnsiTheme="minorHAnsi" w:cstheme="minorHAnsi"/>
          <w:i/>
          <w:lang w:val="ru-RU"/>
        </w:rPr>
      </w:pPr>
      <w:r w:rsidRPr="000226D3">
        <w:rPr>
          <w:rFonts w:asciiTheme="minorHAnsi" w:hAnsiTheme="minorHAnsi" w:cstheme="minorHAnsi"/>
          <w: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E44445" w:rsidRPr="000226D3" w:rsidRDefault="00E44445" w:rsidP="00E44445">
      <w:pPr>
        <w:pStyle w:val="FootnoteText"/>
        <w:widowControl w:val="0"/>
        <w:rPr>
          <w:rFonts w:asciiTheme="minorHAnsi" w:hAnsiTheme="minorHAnsi" w:cstheme="minorHAnsi"/>
          <w:i/>
          <w:lang w:val="ru-RU"/>
        </w:rPr>
      </w:pPr>
      <w:r w:rsidRPr="000226D3">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F32D53" w:rsidRPr="00F32D53" w:rsidRDefault="00E44445" w:rsidP="00E44445">
      <w:pPr>
        <w:pStyle w:val="FootnoteText"/>
        <w:widowControl w:val="0"/>
        <w:jc w:val="both"/>
        <w:rPr>
          <w:rFonts w:ascii="Calibri" w:hAnsi="Calibri"/>
          <w:i/>
          <w:lang w:val="ru-RU"/>
        </w:rPr>
      </w:pPr>
      <w:r w:rsidRPr="000226D3">
        <w:rPr>
          <w:rFonts w:asciiTheme="minorHAnsi" w:hAnsiTheme="minorHAnsi" w:cstheme="minorHAnsi"/>
          <w: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w:t>
            </w:r>
            <w:proofErr w:type="spellStart"/>
            <w:r w:rsidRPr="00F32D53">
              <w:rPr>
                <w:rFonts w:ascii="Calibri" w:hAnsi="Calibri"/>
                <w:sz w:val="20"/>
                <w:szCs w:val="20"/>
              </w:rPr>
              <w:t>подпись</w:t>
            </w:r>
            <w:proofErr w:type="spellEnd"/>
            <w:r w:rsidRPr="00F32D53">
              <w:rPr>
                <w:rFonts w:ascii="Calibri" w:hAnsi="Calibri"/>
                <w:sz w:val="20"/>
                <w:szCs w:val="20"/>
              </w:rPr>
              <w:t>/</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w:t>
            </w:r>
            <w:proofErr w:type="spellStart"/>
            <w:r w:rsidRPr="00F32D53">
              <w:rPr>
                <w:rFonts w:ascii="Calibri" w:hAnsi="Calibri" w:cstheme="minorHAnsi"/>
                <w:sz w:val="20"/>
                <w:szCs w:val="20"/>
              </w:rPr>
              <w:t>подпись</w:t>
            </w:r>
            <w:proofErr w:type="spellEnd"/>
            <w:r w:rsidRPr="00F32D53">
              <w:rPr>
                <w:rFonts w:ascii="Calibri" w:hAnsi="Calibri" w:cstheme="minorHAnsi"/>
                <w:sz w:val="20"/>
                <w:szCs w:val="20"/>
              </w:rPr>
              <w:t>/</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proofErr w:type="spellStart"/>
      <w:r w:rsidRPr="00B56F2F">
        <w:rPr>
          <w:rFonts w:ascii="Calibri" w:hAnsi="Calibri" w:cstheme="minorHAnsi"/>
          <w:b/>
          <w:i/>
        </w:rPr>
        <w:lastRenderedPageBreak/>
        <w:t>Приложение</w:t>
      </w:r>
      <w:proofErr w:type="spellEnd"/>
      <w:r w:rsidRPr="00B56F2F">
        <w:rPr>
          <w:rFonts w:ascii="Calibri" w:hAnsi="Calibri" w:cstheme="minorHAnsi"/>
          <w:b/>
          <w:i/>
        </w:rPr>
        <w:t xml:space="preserve">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proofErr w:type="spellStart"/>
            <w:r w:rsidRPr="00F32D53">
              <w:rPr>
                <w:rFonts w:ascii="Calibri" w:hAnsi="Calibri" w:cstheme="minorHAnsi"/>
                <w:sz w:val="16"/>
                <w:szCs w:val="16"/>
              </w:rPr>
              <w:t>Поставленные</w:t>
            </w:r>
            <w:proofErr w:type="spellEnd"/>
            <w:r w:rsidRPr="00F32D53">
              <w:rPr>
                <w:rFonts w:ascii="Calibri" w:hAnsi="Calibri" w:cstheme="minorHAnsi"/>
                <w:sz w:val="16"/>
                <w:szCs w:val="16"/>
              </w:rPr>
              <w:t xml:space="preserve"> </w:t>
            </w:r>
            <w:proofErr w:type="spellStart"/>
            <w:r w:rsidRPr="00F32D53">
              <w:rPr>
                <w:rFonts w:ascii="Calibri" w:hAnsi="Calibri" w:cstheme="minorHAnsi"/>
                <w:sz w:val="16"/>
                <w:szCs w:val="16"/>
              </w:rPr>
              <w:t>товары</w:t>
            </w:r>
            <w:proofErr w:type="spellEnd"/>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proofErr w:type="spellStart"/>
            <w:r w:rsidRPr="00F32D53">
              <w:rPr>
                <w:rFonts w:ascii="Calibri" w:hAnsi="Calibri" w:cstheme="minorHAnsi"/>
              </w:rPr>
              <w:t>Товар</w:t>
            </w:r>
            <w:proofErr w:type="spellEnd"/>
            <w:r w:rsidRPr="00F32D53">
              <w:rPr>
                <w:rFonts w:ascii="Calibri" w:hAnsi="Calibri" w:cstheme="minorHAnsi"/>
              </w:rPr>
              <w:t xml:space="preserve"> </w:t>
            </w:r>
            <w:proofErr w:type="spellStart"/>
            <w:r w:rsidRPr="00F32D53">
              <w:rPr>
                <w:rFonts w:ascii="Calibri" w:hAnsi="Calibri" w:cstheme="minorHAnsi"/>
              </w:rPr>
              <w:t>передал</w:t>
            </w:r>
            <w:proofErr w:type="spellEnd"/>
            <w:r w:rsidRPr="00F32D53">
              <w:rPr>
                <w:rFonts w:ascii="Calibri" w:hAnsi="Calibri" w:cstheme="minorHAnsi"/>
              </w:rPr>
              <w:t xml:space="preserve"> </w:t>
            </w:r>
          </w:p>
        </w:tc>
        <w:tc>
          <w:tcPr>
            <w:tcW w:w="0" w:type="auto"/>
            <w:vAlign w:val="center"/>
            <w:hideMark/>
          </w:tcPr>
          <w:p w:rsidR="00F32D53" w:rsidRPr="00F32D53" w:rsidRDefault="00F32D53">
            <w:pPr>
              <w:widowControl w:val="0"/>
              <w:jc w:val="center"/>
              <w:rPr>
                <w:rFonts w:ascii="Calibri" w:hAnsi="Calibri" w:cstheme="minorHAnsi"/>
                <w:iCs/>
              </w:rPr>
            </w:pPr>
            <w:proofErr w:type="spellStart"/>
            <w:r w:rsidRPr="00F32D53">
              <w:rPr>
                <w:rFonts w:ascii="Calibri" w:hAnsi="Calibri" w:cstheme="minorHAnsi"/>
              </w:rPr>
              <w:t>Товар</w:t>
            </w:r>
            <w:proofErr w:type="spellEnd"/>
            <w:r w:rsidRPr="00F32D53">
              <w:rPr>
                <w:rFonts w:ascii="Calibri" w:hAnsi="Calibri" w:cstheme="minorHAnsi"/>
              </w:rPr>
              <w:t xml:space="preserve"> </w:t>
            </w:r>
            <w:proofErr w:type="spellStart"/>
            <w:r w:rsidRPr="00F32D53">
              <w:rPr>
                <w:rFonts w:ascii="Calibri" w:hAnsi="Calibri" w:cstheme="minorHAnsi"/>
              </w:rPr>
              <w:t>принят</w:t>
            </w:r>
            <w:proofErr w:type="spellEnd"/>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подпись</w:t>
            </w:r>
            <w:proofErr w:type="spellEnd"/>
            <w:r w:rsidRPr="00F32D53">
              <w:rPr>
                <w:rFonts w:ascii="Calibri" w:hAnsi="Calibri" w:cstheme="minorHAnsi"/>
                <w:vertAlign w:val="superscript"/>
              </w:rPr>
              <w:t xml:space="preserve"> </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подпись</w:t>
            </w:r>
            <w:proofErr w:type="spellEnd"/>
            <w:r w:rsidRPr="00F32D53">
              <w:rPr>
                <w:rFonts w:ascii="Calibri" w:hAnsi="Calibri" w:cstheme="minorHAnsi"/>
                <w:vertAlign w:val="superscript"/>
              </w:rPr>
              <w:t xml:space="preserve"> </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proofErr w:type="spellStart"/>
            <w:r w:rsidRPr="00F32D53">
              <w:rPr>
                <w:rFonts w:ascii="Calibri" w:hAnsi="Calibri" w:cstheme="minorHAnsi"/>
                <w:sz w:val="20"/>
                <w:szCs w:val="20"/>
              </w:rPr>
              <w:t>Товар</w:t>
            </w:r>
            <w:proofErr w:type="spellEnd"/>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единица</w:t>
            </w:r>
            <w:proofErr w:type="spellEnd"/>
            <w:r w:rsidRPr="00F32D53">
              <w:rPr>
                <w:rFonts w:ascii="Calibri" w:hAnsi="Calibri" w:cstheme="minorHAnsi"/>
                <w:sz w:val="20"/>
                <w:szCs w:val="20"/>
              </w:rPr>
              <w:t xml:space="preserve"> </w:t>
            </w:r>
            <w:proofErr w:type="spellStart"/>
            <w:r w:rsidRPr="00F32D53">
              <w:rPr>
                <w:rFonts w:ascii="Calibri" w:hAnsi="Calibri" w:cstheme="minorHAnsi"/>
                <w:sz w:val="20"/>
                <w:szCs w:val="20"/>
              </w:rPr>
              <w:t>измерения</w:t>
            </w:r>
            <w:proofErr w:type="spellEnd"/>
            <w:r w:rsidRPr="00F32D53">
              <w:rPr>
                <w:rFonts w:ascii="Calibri" w:hAnsi="Calibri"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объем</w:t>
            </w:r>
            <w:proofErr w:type="spellEnd"/>
            <w:r w:rsidRPr="00F32D53">
              <w:rPr>
                <w:rFonts w:ascii="Calibri" w:hAnsi="Calibri" w:cstheme="minorHAnsi"/>
                <w:sz w:val="20"/>
                <w:szCs w:val="20"/>
              </w:rPr>
              <w:t xml:space="preserve"> (</w:t>
            </w:r>
            <w:proofErr w:type="spellStart"/>
            <w:r w:rsidRPr="00F32D53">
              <w:rPr>
                <w:rFonts w:ascii="Calibri" w:hAnsi="Calibri" w:cstheme="minorHAnsi"/>
                <w:sz w:val="20"/>
                <w:szCs w:val="20"/>
              </w:rPr>
              <w:t>фактический</w:t>
            </w:r>
            <w:proofErr w:type="spellEnd"/>
            <w:r w:rsidRPr="00F32D53">
              <w:rPr>
                <w:rFonts w:ascii="Calibri" w:hAnsi="Calibri" w:cstheme="minorHAnsi"/>
                <w:sz w:val="20"/>
                <w:szCs w:val="20"/>
              </w:rPr>
              <w:t>)</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proofErr w:type="spellStart"/>
            <w:r w:rsidRPr="00F32D53">
              <w:rPr>
                <w:rFonts w:ascii="Calibri" w:hAnsi="Calibri" w:cstheme="minorHAnsi"/>
                <w:b/>
              </w:rPr>
              <w:t>Передал</w:t>
            </w:r>
            <w:proofErr w:type="spellEnd"/>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proofErr w:type="spellStart"/>
            <w:r w:rsidRPr="00F32D53">
              <w:rPr>
                <w:rFonts w:ascii="Calibri" w:hAnsi="Calibri" w:cstheme="minorHAnsi"/>
                <w:b/>
              </w:rPr>
              <w:t>Принял</w:t>
            </w:r>
            <w:proofErr w:type="spellEnd"/>
          </w:p>
        </w:tc>
      </w:tr>
    </w:tbl>
    <w:p w:rsidR="00F32D53" w:rsidRPr="00F32D53" w:rsidRDefault="00F32D53" w:rsidP="00F32D53">
      <w:pPr>
        <w:widowControl w:val="0"/>
        <w:tabs>
          <w:tab w:val="left" w:pos="360"/>
          <w:tab w:val="left" w:pos="540"/>
        </w:tabs>
        <w:jc w:val="right"/>
        <w:rPr>
          <w:rFonts w:ascii="Calibri" w:hAnsi="Calibri" w:cstheme="minorHAnsi"/>
        </w:rPr>
      </w:pPr>
      <w:proofErr w:type="spellStart"/>
      <w:r w:rsidRPr="00F32D53">
        <w:rPr>
          <w:rFonts w:ascii="Calibri" w:hAnsi="Calibri" w:cstheme="minorHAnsi"/>
        </w:rPr>
        <w:t>представитель</w:t>
      </w:r>
      <w:proofErr w:type="spellEnd"/>
      <w:r w:rsidRPr="00F32D53">
        <w:rPr>
          <w:rFonts w:ascii="Calibri" w:hAnsi="Calibri" w:cstheme="minorHAnsi"/>
        </w:rPr>
        <w:t xml:space="preserve">, </w:t>
      </w:r>
      <w:proofErr w:type="spellStart"/>
      <w:r w:rsidRPr="00F32D53">
        <w:rPr>
          <w:rFonts w:ascii="Calibri" w:hAnsi="Calibri" w:cstheme="minorHAnsi"/>
        </w:rPr>
        <w:t>спроектировавший</w:t>
      </w:r>
      <w:proofErr w:type="spellEnd"/>
      <w:r w:rsidRPr="00F32D53">
        <w:rPr>
          <w:rFonts w:ascii="Calibri" w:hAnsi="Calibri" w:cstheme="minorHAnsi"/>
        </w:rPr>
        <w:t xml:space="preserve"> </w:t>
      </w:r>
      <w:proofErr w:type="spellStart"/>
      <w:r w:rsidRPr="00F32D53">
        <w:rPr>
          <w:rFonts w:ascii="Calibri" w:hAnsi="Calibri" w:cstheme="minorHAnsi"/>
        </w:rPr>
        <w:t>заявку</w:t>
      </w:r>
      <w:proofErr w:type="spellEnd"/>
      <w:r w:rsidRPr="00F32D53">
        <w:rPr>
          <w:rFonts w:ascii="Calibri" w:hAnsi="Calibri" w:cstheme="minorHAnsi"/>
        </w:rPr>
        <w:t>:</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подпись</w:t>
            </w:r>
            <w:proofErr w:type="spellEnd"/>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подпись</w:t>
            </w:r>
            <w:proofErr w:type="spellEnd"/>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Pr="00F32D53">
        <w:rPr>
          <w:rFonts w:ascii="Calibri" w:hAnsi="Calibri" w:cs="Times New Roman"/>
          <w:sz w:val="24"/>
          <w:szCs w:val="24"/>
          <w:lang w:val="ru-RU"/>
        </w:rPr>
        <w:t xml:space="preserve"> </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D63" w:rsidRDefault="00216D63" w:rsidP="001A1C97">
      <w:pPr>
        <w:spacing w:after="0" w:line="240" w:lineRule="auto"/>
      </w:pPr>
      <w:r>
        <w:separator/>
      </w:r>
    </w:p>
  </w:endnote>
  <w:endnote w:type="continuationSeparator" w:id="0">
    <w:p w:rsidR="00216D63" w:rsidRDefault="00216D63"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D63" w:rsidRDefault="00216D63" w:rsidP="001A1C97">
      <w:pPr>
        <w:spacing w:after="0" w:line="240" w:lineRule="auto"/>
      </w:pPr>
      <w:r>
        <w:separator/>
      </w:r>
    </w:p>
  </w:footnote>
  <w:footnote w:type="continuationSeparator" w:id="0">
    <w:p w:rsidR="00216D63" w:rsidRDefault="00216D63" w:rsidP="001A1C97">
      <w:pPr>
        <w:spacing w:after="0" w:line="240" w:lineRule="auto"/>
      </w:pPr>
      <w:r>
        <w:continuationSeparator/>
      </w:r>
    </w:p>
  </w:footnote>
  <w:footnote w:id="1">
    <w:p w:rsidR="00DD1BC0" w:rsidRPr="002071F0" w:rsidRDefault="00DD1BC0" w:rsidP="002071F0">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Настоящий пункт, а также 7-й раздел первой части приглашения исключаются из приглашения, если :</w:t>
      </w:r>
    </w:p>
    <w:p w:rsidR="00DD1BC0" w:rsidRPr="002071F0" w:rsidRDefault="00DD1BC0" w:rsidP="002071F0">
      <w:pPr>
        <w:widowControl w:val="0"/>
        <w:spacing w:after="0" w:line="240" w:lineRule="auto"/>
        <w:ind w:firstLine="142"/>
        <w:rPr>
          <w:rFonts w:cstheme="minorHAnsi"/>
          <w:i/>
          <w:sz w:val="16"/>
          <w:szCs w:val="16"/>
          <w:lang w:val="ru-RU"/>
        </w:rPr>
      </w:pPr>
      <w:r w:rsidRPr="002071F0">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2071F0">
        <w:rPr>
          <w:rFonts w:cstheme="minorHAnsi"/>
          <w:i/>
          <w:sz w:val="16"/>
          <w:szCs w:val="16"/>
          <w:lang w:val="hy-AM"/>
        </w:rPr>
        <w:t xml:space="preserve"> 25</w:t>
      </w:r>
      <w:r w:rsidRPr="002071F0">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D1BC0" w:rsidRPr="002071F0" w:rsidRDefault="00DD1BC0" w:rsidP="002071F0">
      <w:pPr>
        <w:widowControl w:val="0"/>
        <w:spacing w:after="0" w:line="240" w:lineRule="auto"/>
        <w:ind w:firstLine="142"/>
        <w:rPr>
          <w:rFonts w:cstheme="minorHAnsi"/>
          <w:i/>
          <w:sz w:val="16"/>
          <w:szCs w:val="16"/>
          <w:lang w:val="ru-RU"/>
        </w:rPr>
      </w:pPr>
      <w:r w:rsidRPr="002071F0">
        <w:rPr>
          <w:rFonts w:cstheme="minorHAnsi"/>
          <w:i/>
          <w:sz w:val="16"/>
          <w:szCs w:val="16"/>
          <w:lang w:val="ru-RU"/>
        </w:rPr>
        <w:t xml:space="preserve">-цена закупаемого товара по заявке на закупку в рамках данной процедуры не превышает </w:t>
      </w:r>
      <w:r w:rsidRPr="002071F0">
        <w:rPr>
          <w:rFonts w:cstheme="minorHAnsi"/>
          <w:i/>
          <w:sz w:val="16"/>
          <w:szCs w:val="16"/>
          <w:lang w:val="hy-AM"/>
        </w:rPr>
        <w:t xml:space="preserve"> 25</w:t>
      </w:r>
      <w:r w:rsidRPr="002071F0">
        <w:rPr>
          <w:rFonts w:cstheme="minorHAnsi"/>
          <w:i/>
          <w:sz w:val="16"/>
          <w:szCs w:val="16"/>
          <w:lang w:val="ru-RU"/>
        </w:rPr>
        <w:t xml:space="preserve"> млн. драмов РА</w:t>
      </w:r>
    </w:p>
    <w:p w:rsidR="00DD1BC0" w:rsidRPr="002071F0" w:rsidRDefault="00DD1BC0" w:rsidP="002071F0">
      <w:pPr>
        <w:widowControl w:val="0"/>
        <w:spacing w:after="0" w:line="240" w:lineRule="auto"/>
        <w:rPr>
          <w:rFonts w:cstheme="minorHAnsi"/>
          <w:i/>
          <w:sz w:val="16"/>
          <w:szCs w:val="16"/>
          <w:lang w:val="ru-RU"/>
        </w:rPr>
      </w:pPr>
      <w:r w:rsidRPr="002071F0">
        <w:rPr>
          <w:rFonts w:cstheme="minorHAnsi"/>
          <w:i/>
          <w:sz w:val="16"/>
          <w:szCs w:val="16"/>
          <w:lang w:val="ru-RU"/>
        </w:rPr>
        <w:t>-закупка осуществляется в форме закупки у одного лица, обусловленная безотлагательностью.</w:t>
      </w:r>
    </w:p>
    <w:p w:rsidR="00DD1BC0" w:rsidRPr="002071F0" w:rsidRDefault="00DD1BC0" w:rsidP="002071F0">
      <w:pPr>
        <w:widowControl w:val="0"/>
        <w:spacing w:after="0" w:line="240" w:lineRule="auto"/>
        <w:ind w:firstLine="142"/>
        <w:rPr>
          <w:rFonts w:cstheme="minorHAnsi"/>
          <w:sz w:val="16"/>
          <w:szCs w:val="16"/>
          <w:lang w:val="af-ZA"/>
        </w:rPr>
      </w:pPr>
      <w:r w:rsidRPr="002071F0">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D1BC0" w:rsidRPr="002071F0" w:rsidRDefault="00DD1BC0" w:rsidP="002071F0">
      <w:pPr>
        <w:widowControl w:val="0"/>
        <w:spacing w:after="0" w:line="240" w:lineRule="auto"/>
        <w:rPr>
          <w:rFonts w:cstheme="minorHAnsi"/>
          <w:sz w:val="16"/>
          <w:szCs w:val="16"/>
          <w:lang w:val="af-ZA"/>
        </w:rPr>
      </w:pPr>
    </w:p>
  </w:footnote>
  <w:footnote w:id="2">
    <w:p w:rsidR="00DD1BC0" w:rsidRPr="00562725" w:rsidRDefault="00DD1BC0"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A61F0A">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DD1BC0" w:rsidRPr="00A61F0A" w:rsidRDefault="00DD1BC0" w:rsidP="00902C20">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902C20">
        <w:rPr>
          <w:rFonts w:asciiTheme="minorHAnsi" w:hAnsiTheme="minorHAnsi" w:cstheme="minorHAnsi"/>
          <w:i/>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902C20">
        <w:rPr>
          <w:rFonts w:asciiTheme="minorHAnsi" w:hAnsiTheme="minorHAnsi" w:cstheme="minorHAnsi"/>
          <w:i/>
          <w:sz w:val="16"/>
          <w:szCs w:val="16"/>
          <w:lang w:val="hy-AM"/>
        </w:rPr>
        <w:t>.</w:t>
      </w:r>
      <w:r w:rsidRPr="00902C20">
        <w:rPr>
          <w:rFonts w:asciiTheme="minorHAnsi" w:hAnsiTheme="minorHAnsi" w:cstheme="minorHAnsi"/>
          <w:i/>
          <w:sz w:val="16"/>
          <w:szCs w:val="16"/>
          <w:lang w:val="ru-RU" w:bidi="ru-RU"/>
        </w:rPr>
        <w:t xml:space="preserve"> </w:t>
      </w:r>
      <w:r w:rsidRPr="00902C20">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02C20">
        <w:rPr>
          <w:rFonts w:asciiTheme="minorHAnsi" w:hAnsiTheme="minorHAnsi" w:cstheme="minorHAnsi"/>
          <w:i/>
          <w:sz w:val="16"/>
          <w:szCs w:val="16"/>
          <w:lang w:val="ru-RU"/>
        </w:rPr>
        <w:t>"</w:t>
      </w:r>
    </w:p>
  </w:footnote>
  <w:footnote w:id="4">
    <w:p w:rsidR="00DD1BC0" w:rsidRPr="002071F0" w:rsidRDefault="00DD1BC0"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w:t>
      </w:r>
      <w:proofErr w:type="spellStart"/>
      <w:r w:rsidRPr="00F265B4">
        <w:rPr>
          <w:rFonts w:ascii="Calibri" w:hAnsi="Calibri"/>
          <w:i/>
          <w:sz w:val="16"/>
          <w:szCs w:val="16"/>
          <w:lang w:val="ru-RU" w:bidi="ru-RU"/>
        </w:rPr>
        <w:t>двадцатипятикратный</w:t>
      </w:r>
      <w:proofErr w:type="spellEnd"/>
      <w:r w:rsidRPr="00F265B4">
        <w:rPr>
          <w:rFonts w:ascii="Calibri" w:hAnsi="Calibri"/>
          <w:i/>
          <w:sz w:val="16"/>
          <w:szCs w:val="16"/>
          <w:lang w:val="ru-RU" w:bidi="ru-RU"/>
        </w:rPr>
        <w:t xml:space="preserve"> размер базовой единицы закупок и не предусмотрена предоплата, </w:t>
      </w:r>
    </w:p>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265B4">
        <w:rPr>
          <w:rFonts w:ascii="Calibri" w:hAnsi="Calibri"/>
          <w:i/>
          <w:sz w:val="16"/>
          <w:szCs w:val="16"/>
          <w:lang w:val="ru-RU" w:bidi="ru-RU"/>
        </w:rPr>
        <w:t>драмов</w:t>
      </w:r>
      <w:proofErr w:type="spellEnd"/>
      <w:r w:rsidRPr="00F265B4">
        <w:rPr>
          <w:rFonts w:ascii="Calibri" w:hAnsi="Calibri"/>
          <w:i/>
          <w:sz w:val="16"/>
          <w:szCs w:val="16"/>
          <w:lang w:val="ru-RU" w:bidi="ru-RU"/>
        </w:rPr>
        <w:t xml:space="preserve"> РА и для полного выполнения заключаемого договора в дальнейшем также потребуются финансовые средства, </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xml:space="preserve">- не превышает </w:t>
      </w:r>
      <w:proofErr w:type="spellStart"/>
      <w:r w:rsidRPr="00F265B4">
        <w:rPr>
          <w:rFonts w:ascii="Calibri" w:hAnsi="Calibri"/>
          <w:i/>
          <w:sz w:val="16"/>
          <w:szCs w:val="16"/>
          <w:lang w:val="ru-RU" w:bidi="ru-RU"/>
        </w:rPr>
        <w:t>двадцатипятикратный</w:t>
      </w:r>
      <w:proofErr w:type="spellEnd"/>
      <w:r w:rsidRPr="00F265B4">
        <w:rPr>
          <w:rFonts w:ascii="Calibri" w:hAnsi="Calibri"/>
          <w:i/>
          <w:sz w:val="16"/>
          <w:szCs w:val="16"/>
          <w:lang w:val="ru-RU" w:bidi="ru-RU"/>
        </w:rPr>
        <w:t xml:space="preserve"> размер базовой единицы закупок, то из настоящего абзаца исключаются слова "или гарантий, предоставленных банками "․</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xml:space="preserve">- не превышает восьмидесятикратный размер базовой единицы закупок, но более </w:t>
      </w:r>
      <w:proofErr w:type="spellStart"/>
      <w:r w:rsidRPr="00F265B4">
        <w:rPr>
          <w:rFonts w:ascii="Calibri" w:hAnsi="Calibri"/>
          <w:i/>
          <w:sz w:val="16"/>
          <w:szCs w:val="16"/>
          <w:lang w:val="ru-RU" w:bidi="ru-RU"/>
        </w:rPr>
        <w:t>двадцатипятикратного</w:t>
      </w:r>
      <w:proofErr w:type="spellEnd"/>
      <w:r w:rsidRPr="00F265B4">
        <w:rPr>
          <w:rFonts w:ascii="Calibri" w:hAnsi="Calibri"/>
          <w:i/>
          <w:sz w:val="16"/>
          <w:szCs w:val="16"/>
          <w:lang w:val="ru-RU" w:bidi="ru-RU"/>
        </w:rPr>
        <w:t xml:space="preserve"> размера, то из настоящего абзаца исключаются слова " соглашения о неустойке (приложение 3.2) или", а число " 20 " заменяется числом " 90",</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w:t>
      </w:r>
      <w:r w:rsidRPr="00F265B4" w:rsidDel="00FA6A19">
        <w:rPr>
          <w:rFonts w:ascii="Calibri" w:hAnsi="Calibri"/>
          <w:i/>
          <w:sz w:val="16"/>
          <w:szCs w:val="16"/>
          <w:lang w:val="ru-RU" w:bidi="ru-RU"/>
        </w:rPr>
        <w:t xml:space="preserve"> </w:t>
      </w:r>
      <w:r w:rsidRPr="00F265B4">
        <w:rPr>
          <w:rFonts w:ascii="Calibri" w:hAnsi="Calibri"/>
          <w:i/>
          <w:sz w:val="16"/>
          <w:szCs w:val="16"/>
          <w:lang w:val="ru-RU" w:bidi="ru-RU"/>
        </w:rPr>
        <w:t>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265B4" w:rsidRPr="00F265B4" w:rsidRDefault="00F265B4"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265B4">
        <w:rPr>
          <w:rFonts w:ascii="Calibri" w:hAnsi="Calibri"/>
          <w:i/>
          <w:sz w:val="16"/>
          <w:szCs w:val="16"/>
          <w:lang w:val="ru-RU"/>
        </w:rPr>
        <w:t>3.1 ”</w:t>
      </w:r>
      <w:proofErr w:type="gramEnd"/>
      <w:r w:rsidRPr="00F265B4">
        <w:rPr>
          <w:rFonts w:ascii="Calibri" w:hAnsi="Calibri"/>
          <w:i/>
          <w:sz w:val="16"/>
          <w:szCs w:val="16"/>
          <w:lang w:val="ru-RU"/>
        </w:rPr>
        <w:t xml:space="preserve"> , а приложение 3 снимается с приглашения. .</w:t>
      </w:r>
    </w:p>
    <w:p w:rsidR="00DD1BC0"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265B4">
        <w:rPr>
          <w:rFonts w:ascii="Calibri" w:hAnsi="Calibri"/>
          <w:i/>
          <w:sz w:val="16"/>
          <w:szCs w:val="16"/>
          <w:lang w:val="ru-RU"/>
        </w:rPr>
        <w:t>драмов</w:t>
      </w:r>
      <w:proofErr w:type="spellEnd"/>
      <w:r w:rsidRPr="00F265B4">
        <w:rPr>
          <w:rFonts w:ascii="Calibri" w:hAnsi="Calibri"/>
          <w:i/>
          <w:sz w:val="16"/>
          <w:szCs w:val="16"/>
          <w:lang w:val="ru-RU"/>
        </w:rPr>
        <w:t xml:space="preserve"> </w:t>
      </w:r>
      <w:proofErr w:type="spellStart"/>
      <w:r w:rsidRPr="00F265B4">
        <w:rPr>
          <w:rFonts w:ascii="Calibri" w:hAnsi="Calibri"/>
          <w:i/>
          <w:sz w:val="16"/>
          <w:szCs w:val="16"/>
          <w:lang w:val="ru-RU"/>
        </w:rPr>
        <w:t>РАто</w:t>
      </w:r>
      <w:proofErr w:type="spellEnd"/>
      <w:r w:rsidRPr="00F265B4">
        <w:rPr>
          <w:rFonts w:ascii="Calibri" w:hAnsi="Calibri"/>
          <w:i/>
          <w:sz w:val="16"/>
          <w:szCs w:val="16"/>
          <w:lang w:val="ru-RU"/>
        </w:rPr>
        <w:t xml:space="preserve"> </w:t>
      </w:r>
      <w:proofErr w:type="gramStart"/>
      <w:r w:rsidRPr="00F265B4">
        <w:rPr>
          <w:rFonts w:ascii="Calibri" w:hAnsi="Calibri"/>
          <w:i/>
          <w:sz w:val="16"/>
          <w:szCs w:val="16"/>
          <w:lang w:val="ru-RU"/>
        </w:rPr>
        <w:t>слова ”банковской</w:t>
      </w:r>
      <w:proofErr w:type="gramEnd"/>
      <w:r w:rsidRPr="00F265B4">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DD1BC0" w:rsidRDefault="00DD1BC0" w:rsidP="005D2A8E">
      <w:pPr>
        <w:pStyle w:val="FootnoteText"/>
        <w:jc w:val="both"/>
        <w:rPr>
          <w:rFonts w:ascii="Calibri" w:hAnsi="Calibri"/>
          <w:lang w:val="ru-RU"/>
        </w:rPr>
      </w:pPr>
    </w:p>
  </w:footnote>
  <w:footnote w:id="7">
    <w:p w:rsidR="00DD1BC0" w:rsidRPr="00A61F0A" w:rsidRDefault="00DD1BC0" w:rsidP="008F0A6D">
      <w:pPr>
        <w:pStyle w:val="FootnoteText"/>
        <w:rPr>
          <w:lang w:val="ru-RU"/>
        </w:rPr>
      </w:pPr>
      <w:r>
        <w:rPr>
          <w:rStyle w:val="FootnoteReference"/>
        </w:rPr>
        <w:footnoteRef/>
      </w:r>
      <w:r w:rsidRPr="00A61F0A">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50DA9" w:rsidRPr="003351D2" w:rsidRDefault="00C50DA9" w:rsidP="00C50DA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50DA9" w:rsidRPr="003351D2" w:rsidRDefault="00C50DA9" w:rsidP="00C50DA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50DA9" w:rsidRPr="003351D2" w:rsidRDefault="00C50DA9" w:rsidP="00C50DA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50DA9" w:rsidRPr="00B233FE" w:rsidRDefault="00C50DA9" w:rsidP="00C50DA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50DA9" w:rsidRPr="003351D2" w:rsidRDefault="00C50DA9" w:rsidP="00C50DA9">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50DA9" w:rsidRPr="003351D2" w:rsidRDefault="00C50DA9" w:rsidP="00C50DA9">
      <w:pPr>
        <w:rPr>
          <w:rFonts w:ascii="GHEA Grapalat" w:hAnsi="GHEA Grapalat"/>
          <w:i/>
          <w:sz w:val="20"/>
          <w:szCs w:val="20"/>
          <w:lang w:val="ru-RU"/>
        </w:rPr>
      </w:pPr>
    </w:p>
  </w:footnote>
  <w:footnote w:id="9">
    <w:p w:rsidR="00DD1BC0" w:rsidRDefault="00DD1BC0"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DD1BC0" w:rsidRPr="005F59C7" w:rsidRDefault="00DD1BC0"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D1BC0" w:rsidRPr="002071F0" w:rsidRDefault="00DD1BC0"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DD1BC0" w:rsidRPr="002071F0" w:rsidRDefault="00DD1BC0"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DD1BC0" w:rsidRPr="002071F0" w:rsidRDefault="00DD1BC0"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D1BC0" w:rsidRPr="002071F0" w:rsidRDefault="00DD1BC0"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DD1BC0" w:rsidRPr="00201C5E" w:rsidRDefault="00DD1BC0"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DD1BC0" w:rsidRPr="00201C5E" w:rsidRDefault="00DD1BC0"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DD1BC0" w:rsidRPr="00201C5E" w:rsidRDefault="00DD1BC0"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DD1BC0" w:rsidRPr="00426D0D" w:rsidRDefault="00DD1BC0"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D1BC0" w:rsidRPr="00201C5E" w:rsidRDefault="00DD1BC0"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DD1BC0" w:rsidRPr="002071F0" w:rsidRDefault="00DD1BC0"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DD1BC0" w:rsidRPr="002071F0" w:rsidRDefault="00DD1BC0"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DD1BC0" w:rsidRPr="002071F0" w:rsidRDefault="00DD1BC0" w:rsidP="00F32D53">
      <w:pPr>
        <w:pStyle w:val="FootnoteText"/>
        <w:widowControl w:val="0"/>
        <w:jc w:val="both"/>
        <w:rPr>
          <w:rFonts w:asciiTheme="minorHAnsi" w:hAnsiTheme="minorHAnsi" w:cstheme="minorHAnsi"/>
          <w:i/>
          <w:sz w:val="16"/>
          <w:szCs w:val="16"/>
          <w:lang w:val="ru-RU"/>
        </w:rPr>
      </w:pPr>
    </w:p>
  </w:footnote>
  <w:footnote w:id="18">
    <w:p w:rsidR="00DD1BC0" w:rsidRDefault="00DD1BC0"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DD1BC0" w:rsidRPr="00B14053" w:rsidRDefault="00DD1BC0"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4D"/>
    <w:rsid w:val="00011A14"/>
    <w:rsid w:val="00015DA2"/>
    <w:rsid w:val="00020DC2"/>
    <w:rsid w:val="000226D3"/>
    <w:rsid w:val="00025137"/>
    <w:rsid w:val="00040440"/>
    <w:rsid w:val="0005293D"/>
    <w:rsid w:val="0006104B"/>
    <w:rsid w:val="00071443"/>
    <w:rsid w:val="0008032D"/>
    <w:rsid w:val="0008462B"/>
    <w:rsid w:val="00087C7A"/>
    <w:rsid w:val="000D57E4"/>
    <w:rsid w:val="000D7B15"/>
    <w:rsid w:val="000E7AC7"/>
    <w:rsid w:val="000F157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38D7"/>
    <w:rsid w:val="003C75D4"/>
    <w:rsid w:val="00400A4D"/>
    <w:rsid w:val="004035AE"/>
    <w:rsid w:val="004110F3"/>
    <w:rsid w:val="004120A7"/>
    <w:rsid w:val="0043661E"/>
    <w:rsid w:val="0045358D"/>
    <w:rsid w:val="00480BC8"/>
    <w:rsid w:val="00487DED"/>
    <w:rsid w:val="00490CB5"/>
    <w:rsid w:val="004A5FBA"/>
    <w:rsid w:val="004D277F"/>
    <w:rsid w:val="004D72DE"/>
    <w:rsid w:val="004E55B0"/>
    <w:rsid w:val="004E582B"/>
    <w:rsid w:val="004F165F"/>
    <w:rsid w:val="00500FA3"/>
    <w:rsid w:val="00502706"/>
    <w:rsid w:val="00503E7E"/>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83D16"/>
    <w:rsid w:val="00886E4E"/>
    <w:rsid w:val="008B096D"/>
    <w:rsid w:val="008D5871"/>
    <w:rsid w:val="008F0A6D"/>
    <w:rsid w:val="00902C20"/>
    <w:rsid w:val="00933777"/>
    <w:rsid w:val="00972804"/>
    <w:rsid w:val="00991780"/>
    <w:rsid w:val="00997E1E"/>
    <w:rsid w:val="009D56E2"/>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79CB"/>
    <w:rsid w:val="00C074C1"/>
    <w:rsid w:val="00C20FC0"/>
    <w:rsid w:val="00C2362A"/>
    <w:rsid w:val="00C343B6"/>
    <w:rsid w:val="00C35883"/>
    <w:rsid w:val="00C50DA9"/>
    <w:rsid w:val="00C81E9D"/>
    <w:rsid w:val="00C958CD"/>
    <w:rsid w:val="00CA2B10"/>
    <w:rsid w:val="00CB0EB2"/>
    <w:rsid w:val="00CC009F"/>
    <w:rsid w:val="00CC25B0"/>
    <w:rsid w:val="00CC754F"/>
    <w:rsid w:val="00D123D2"/>
    <w:rsid w:val="00D171CB"/>
    <w:rsid w:val="00D32960"/>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CD8A0"/>
  <w15:chartTrackingRefBased/>
  <w15:docId w15:val="{7C79C613-DE65-4AC7-92D2-FC022508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F7956-69DA-4D24-801A-6EE5D722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58</Pages>
  <Words>16958</Words>
  <Characters>96667</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204</cp:revision>
  <dcterms:created xsi:type="dcterms:W3CDTF">2021-01-24T18:12:00Z</dcterms:created>
  <dcterms:modified xsi:type="dcterms:W3CDTF">2022-06-02T14:25:00Z</dcterms:modified>
</cp:coreProperties>
</file>