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596688E3" w:rsidR="0091042F" w:rsidRPr="008369E8" w:rsidRDefault="00A21680" w:rsidP="00D21F8D">
      <w:pPr>
        <w:pStyle w:val="BodyTextIndent"/>
        <w:spacing w:line="240" w:lineRule="auto"/>
        <w:jc w:val="center"/>
        <w:rPr>
          <w:rFonts w:ascii="GHEA Grapalat" w:hAnsi="GHEA Grapalat"/>
          <w:i w:val="0"/>
          <w:lang w:val="af-ZA"/>
        </w:rPr>
      </w:pPr>
      <w:r w:rsidRPr="008369E8">
        <w:rPr>
          <w:rFonts w:ascii="GHEA Grapalat" w:hAnsi="GHEA Grapalat"/>
          <w:i w:val="0"/>
          <w:lang w:val="af-ZA"/>
        </w:rPr>
        <w:t>2025</w:t>
      </w:r>
      <w:r w:rsidR="00642EFE" w:rsidRPr="008369E8">
        <w:rPr>
          <w:rFonts w:ascii="GHEA Grapalat" w:hAnsi="GHEA Grapalat"/>
          <w:i w:val="0"/>
          <w:lang w:val="af-ZA"/>
        </w:rPr>
        <w:t xml:space="preserve"> </w:t>
      </w:r>
      <w:r w:rsidR="00F5653D" w:rsidRPr="008369E8">
        <w:rPr>
          <w:rFonts w:ascii="GHEA Grapalat" w:hAnsi="GHEA Grapalat"/>
          <w:i w:val="0"/>
          <w:lang w:val="af-ZA"/>
        </w:rPr>
        <w:t xml:space="preserve">  </w:t>
      </w:r>
      <w:r w:rsidR="00642EFE" w:rsidRPr="008369E8">
        <w:rPr>
          <w:rFonts w:ascii="GHEA Grapalat" w:hAnsi="GHEA Grapalat"/>
          <w:i w:val="0"/>
          <w:lang w:val="af-ZA"/>
        </w:rPr>
        <w:t>թվականի</w:t>
      </w:r>
      <w:r w:rsidR="008369E8" w:rsidRPr="008369E8">
        <w:rPr>
          <w:rFonts w:ascii="GHEA Grapalat" w:hAnsi="GHEA Grapalat"/>
          <w:i w:val="0"/>
          <w:lang w:val="af-ZA"/>
        </w:rPr>
        <w:t xml:space="preserve"> հուլ</w:t>
      </w:r>
      <w:r w:rsidR="00326408" w:rsidRPr="008369E8">
        <w:rPr>
          <w:rFonts w:ascii="GHEA Grapalat" w:hAnsi="GHEA Grapalat"/>
          <w:i w:val="0"/>
          <w:lang w:val="hy-AM"/>
        </w:rPr>
        <w:t>իս</w:t>
      </w:r>
      <w:r w:rsidR="00BF0F21" w:rsidRPr="008369E8">
        <w:rPr>
          <w:rFonts w:ascii="GHEA Grapalat" w:hAnsi="GHEA Grapalat"/>
          <w:i w:val="0"/>
          <w:lang w:val="hy-AM"/>
        </w:rPr>
        <w:t>ի</w:t>
      </w:r>
      <w:r w:rsidR="00642EFE" w:rsidRPr="008369E8">
        <w:rPr>
          <w:rFonts w:ascii="GHEA Grapalat" w:hAnsi="GHEA Grapalat"/>
          <w:i w:val="0"/>
          <w:lang w:val="af-ZA"/>
        </w:rPr>
        <w:t xml:space="preserve">  </w:t>
      </w:r>
      <w:r w:rsidR="008369E8" w:rsidRPr="008369E8">
        <w:rPr>
          <w:rFonts w:ascii="GHEA Grapalat" w:hAnsi="GHEA Grapalat"/>
          <w:i w:val="0"/>
          <w:lang w:val="af-ZA"/>
        </w:rPr>
        <w:t>04</w:t>
      </w:r>
      <w:r w:rsidR="00642EFE" w:rsidRPr="008369E8">
        <w:rPr>
          <w:rFonts w:ascii="GHEA Grapalat" w:hAnsi="GHEA Grapalat"/>
          <w:i w:val="0"/>
          <w:lang w:val="af-ZA"/>
        </w:rPr>
        <w:t xml:space="preserve"> </w:t>
      </w:r>
      <w:r w:rsidR="00B4598A" w:rsidRPr="008369E8">
        <w:rPr>
          <w:rFonts w:ascii="GHEA Grapalat" w:hAnsi="GHEA Grapalat"/>
          <w:i w:val="0"/>
          <w:lang w:val="hy-AM"/>
        </w:rPr>
        <w:t>թիվ 1</w:t>
      </w:r>
      <w:r w:rsidR="003C53D4" w:rsidRPr="008369E8">
        <w:rPr>
          <w:rFonts w:ascii="GHEA Grapalat" w:hAnsi="GHEA Grapalat"/>
          <w:i w:val="0"/>
          <w:lang w:val="af-ZA"/>
        </w:rPr>
        <w:t xml:space="preserve"> </w:t>
      </w:r>
      <w:r w:rsidR="00642EFE" w:rsidRPr="008369E8">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74B4E47D"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73F7BC73"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C62E41">
        <w:rPr>
          <w:rFonts w:ascii="GHEA Grapalat" w:hAnsi="GHEA Grapalat"/>
          <w:i w:val="0"/>
          <w:lang w:val="hy-AM"/>
        </w:rPr>
        <w:t>մասնագիտական դասընթացների հետ կապված ծառայությունների</w:t>
      </w:r>
      <w:r w:rsidR="00341A74" w:rsidRPr="00393750">
        <w:rPr>
          <w:rFonts w:ascii="GHEA Grapalat" w:hAnsi="GHEA Grapalat"/>
          <w:i w:val="0"/>
          <w:lang w:val="af-ZA"/>
        </w:rPr>
        <w:t>(այսուհետ` պայմանագիր)</w:t>
      </w:r>
      <w:r w:rsidR="00C62E41">
        <w:rPr>
          <w:rFonts w:ascii="GHEA Grapalat" w:hAnsi="GHEA Grapalat"/>
          <w:i w:val="0"/>
          <w:lang w:val="af-ZA"/>
        </w:rPr>
        <w:t xml:space="preserve"> մատուցման պայմանագիր</w:t>
      </w:r>
      <w:r w:rsidR="00341A74" w:rsidRPr="00393750">
        <w:rPr>
          <w:rFonts w:ascii="GHEA Grapalat" w:hAnsi="GHEA Grapalat"/>
          <w:i w:val="0"/>
          <w:lang w:val="af-ZA"/>
        </w:rPr>
        <w:t xml:space="preserve">։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290FDF47"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D74311">
        <w:rPr>
          <w:rFonts w:ascii="GHEA Grapalat" w:hAnsi="GHEA Grapalat" w:cs="Times Armenian"/>
          <w:lang w:val="af-ZA"/>
        </w:rPr>
        <w:t>հուլիսի 1</w:t>
      </w:r>
      <w:r w:rsidR="008369E8">
        <w:rPr>
          <w:rFonts w:ascii="GHEA Grapalat" w:hAnsi="GHEA Grapalat" w:cs="Times Armenian"/>
          <w:lang w:val="af-ZA"/>
        </w:rPr>
        <w:t>5</w:t>
      </w:r>
      <w:r w:rsidR="0046676D">
        <w:rPr>
          <w:rFonts w:ascii="GHEA Grapalat" w:hAnsi="GHEA Grapalat" w:cs="Times Armenian"/>
          <w:lang w:val="af-ZA"/>
        </w:rPr>
        <w:t>-ը ժամը 1</w:t>
      </w:r>
      <w:r w:rsidR="008369E8">
        <w:rPr>
          <w:rFonts w:ascii="GHEA Grapalat" w:hAnsi="GHEA Grapalat" w:cs="Times Armenian"/>
          <w:lang w:val="af-ZA"/>
        </w:rPr>
        <w:t>0</w:t>
      </w:r>
      <w:r w:rsidR="0046676D">
        <w:rPr>
          <w:rFonts w:ascii="GHEA Grapalat" w:hAnsi="GHEA Grapalat" w:cs="Times Armenian"/>
          <w:lang w:val="af-ZA"/>
        </w:rPr>
        <w:t>:</w:t>
      </w:r>
      <w:r w:rsidR="00387310">
        <w:rPr>
          <w:rFonts w:ascii="GHEA Grapalat" w:hAnsi="GHEA Grapalat" w:cs="Times Armenian"/>
          <w:lang w:val="af-ZA"/>
        </w:rPr>
        <w:t>3</w:t>
      </w:r>
      <w:r w:rsidR="0046676D">
        <w:rPr>
          <w:rFonts w:ascii="GHEA Grapalat" w:hAnsi="GHEA Grapalat" w:cs="Times Armenian"/>
          <w:lang w:val="af-ZA"/>
        </w:rPr>
        <w:t>0-ն</w:t>
      </w:r>
      <w:r w:rsidR="00BF0F21" w:rsidRPr="00393750">
        <w:rPr>
          <w:rFonts w:ascii="GHEA Grapalat" w:hAnsi="GHEA Grapalat"/>
          <w:b/>
          <w:i w:val="0"/>
          <w:lang w:val="af-ZA"/>
        </w:rPr>
        <w:t>:</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2CDB699C"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CA546C">
        <w:rPr>
          <w:rFonts w:ascii="GHEA Grapalat" w:hAnsi="GHEA Grapalat" w:cs="Times Armenian"/>
          <w:lang w:val="af-ZA"/>
        </w:rPr>
        <w:t xml:space="preserve">հուլիսի 15-ը </w:t>
      </w:r>
      <w:r w:rsidR="0046676D">
        <w:rPr>
          <w:rFonts w:ascii="GHEA Grapalat" w:hAnsi="GHEA Grapalat" w:cs="Times Armenian"/>
          <w:lang w:val="af-ZA"/>
        </w:rPr>
        <w:t xml:space="preserve"> ժամը 1</w:t>
      </w:r>
      <w:r w:rsidR="008369E8">
        <w:rPr>
          <w:rFonts w:ascii="GHEA Grapalat" w:hAnsi="GHEA Grapalat" w:cs="Times Armenian"/>
          <w:lang w:val="af-ZA"/>
        </w:rPr>
        <w:t>0</w:t>
      </w:r>
      <w:r w:rsidR="0046676D">
        <w:rPr>
          <w:rFonts w:ascii="GHEA Grapalat" w:hAnsi="GHEA Grapalat" w:cs="Times Armenian"/>
          <w:lang w:val="af-ZA"/>
        </w:rPr>
        <w:t>:</w:t>
      </w:r>
      <w:r w:rsidR="00387310">
        <w:rPr>
          <w:rFonts w:ascii="GHEA Grapalat" w:hAnsi="GHEA Grapalat" w:cs="Times Armenian"/>
          <w:lang w:val="af-ZA"/>
        </w:rPr>
        <w:t>3</w:t>
      </w:r>
      <w:r w:rsidR="0046676D">
        <w:rPr>
          <w:rFonts w:ascii="GHEA Grapalat" w:hAnsi="GHEA Grapalat" w:cs="Times Armenian"/>
          <w:lang w:val="af-ZA"/>
        </w:rPr>
        <w:t>0-ն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42104065"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 xml:space="preserve">անի քաղաքապետարանի 2025 թվականի կարիքների համար՝  </w:t>
      </w:r>
      <w:r w:rsidR="00C62E41">
        <w:rPr>
          <w:rFonts w:ascii="GHEA Grapalat" w:hAnsi="GHEA Grapalat"/>
          <w:lang w:val="hy-AM"/>
        </w:rPr>
        <w:t>մասնագիտական դասընթացների հետ կապված ծառայություններ</w:t>
      </w:r>
      <w:r w:rsidR="00FF6D8A">
        <w:rPr>
          <w:rFonts w:ascii="GHEA Grapalat" w:hAnsi="GHEA Grapalat"/>
          <w:lang w:val="hy-AM"/>
        </w:rPr>
        <w:t>ի</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r w:rsidRPr="00393750">
        <w:rPr>
          <w:rFonts w:ascii="GHEA Grapalat" w:hAnsi="GHEA Grapalat" w:cs="Sylfaen"/>
          <w:i/>
          <w:sz w:val="22"/>
          <w:szCs w:val="22"/>
        </w:rPr>
        <w:t>Համակարգում</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393750">
        <w:fldChar w:fldCharType="begin"/>
      </w:r>
      <w:r w:rsidR="00F60C5F" w:rsidRPr="00393750">
        <w:rPr>
          <w:lang w:val="af-ZA"/>
        </w:rPr>
        <w:instrText>HYPERLINK "http://gnumner.am/website/images/original/%D5%88%D5%92%D5%82%D4%B5%D5%91%D5%88%D5%92%D5%85%D5%91.docx"</w:instrText>
      </w:r>
      <w:r w:rsidR="00F60C5F" w:rsidRPr="00393750">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rsidRPr="00393750">
        <w:rPr>
          <w:rFonts w:ascii="GHEA Grapalat" w:hAnsi="GHEA Grapalat" w:cs="Sylfaen"/>
          <w:i/>
          <w:sz w:val="22"/>
          <w:szCs w:val="22"/>
          <w:lang w:val="af-ZA"/>
        </w:rPr>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r w:rsidRPr="00EB6D1D">
        <w:rPr>
          <w:rFonts w:ascii="GHEA Grapalat" w:hAnsi="GHEA Grapalat" w:cs="Sylfaen"/>
          <w:i/>
          <w:sz w:val="22"/>
          <w:szCs w:val="22"/>
        </w:rPr>
        <w:t>Համակարգում</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lastRenderedPageBreak/>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25D9A9F9"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C62E41">
        <w:rPr>
          <w:rFonts w:ascii="GHEA Grapalat" w:hAnsi="GHEA Grapalat"/>
          <w:b/>
          <w:sz w:val="20"/>
          <w:szCs w:val="20"/>
          <w:lang w:val="af-ZA"/>
        </w:rPr>
        <w:t>Մասնագիտական դասընթացների հետ կապված ծառայությունների</w:t>
      </w:r>
      <w:r w:rsidR="001E3BC8" w:rsidRPr="001E3BC8">
        <w:rPr>
          <w:rFonts w:ascii="GHEA Grapalat" w:hAnsi="GHEA Grapalat"/>
          <w:b/>
          <w:sz w:val="20"/>
          <w:szCs w:val="20"/>
          <w:lang w:val="af-ZA"/>
        </w:rPr>
        <w:t xml:space="preserve">Ի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57B24BF9"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cs="Sylfaen"/>
          <w:sz w:val="20"/>
        </w:rPr>
        <w:t>Հայտեր</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7BB22C60" w:rsidR="008E11C8" w:rsidRPr="00393750" w:rsidRDefault="008E11C8" w:rsidP="008E11C8">
      <w:pPr>
        <w:pStyle w:val="Heading3"/>
        <w:spacing w:line="240" w:lineRule="auto"/>
        <w:ind w:firstLine="567"/>
        <w:jc w:val="both"/>
        <w:rPr>
          <w:rFonts w:ascii="GHEA Grapalat" w:hAnsi="GHEA Grapalat" w:cs="Sylfaen"/>
          <w:i w:val="0"/>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proofErr w:type="spellStart"/>
      <w:r w:rsidR="00C62E41">
        <w:rPr>
          <w:rFonts w:ascii="GHEA Grapalat" w:hAnsi="GHEA Grapalat" w:cs="Sylfaen"/>
          <w:i w:val="0"/>
        </w:rPr>
        <w:t>մասնագիտական</w:t>
      </w:r>
      <w:proofErr w:type="spellEnd"/>
      <w:r w:rsidR="00C62E41">
        <w:rPr>
          <w:rFonts w:ascii="GHEA Grapalat" w:hAnsi="GHEA Grapalat" w:cs="Sylfaen"/>
          <w:i w:val="0"/>
        </w:rPr>
        <w:t xml:space="preserve"> </w:t>
      </w:r>
      <w:proofErr w:type="spellStart"/>
      <w:r w:rsidR="00C62E41">
        <w:rPr>
          <w:rFonts w:ascii="GHEA Grapalat" w:hAnsi="GHEA Grapalat" w:cs="Sylfaen"/>
          <w:i w:val="0"/>
        </w:rPr>
        <w:t>դասընթացների</w:t>
      </w:r>
      <w:proofErr w:type="spellEnd"/>
      <w:r w:rsidR="00C62E41">
        <w:rPr>
          <w:rFonts w:ascii="GHEA Grapalat" w:hAnsi="GHEA Grapalat" w:cs="Sylfaen"/>
          <w:i w:val="0"/>
        </w:rPr>
        <w:t xml:space="preserve"> </w:t>
      </w:r>
      <w:proofErr w:type="spellStart"/>
      <w:r w:rsidR="00C62E41">
        <w:rPr>
          <w:rFonts w:ascii="GHEA Grapalat" w:hAnsi="GHEA Grapalat" w:cs="Sylfaen"/>
          <w:i w:val="0"/>
        </w:rPr>
        <w:t>հետ</w:t>
      </w:r>
      <w:proofErr w:type="spellEnd"/>
      <w:r w:rsidR="00C62E41">
        <w:rPr>
          <w:rFonts w:ascii="GHEA Grapalat" w:hAnsi="GHEA Grapalat" w:cs="Sylfaen"/>
          <w:i w:val="0"/>
        </w:rPr>
        <w:t xml:space="preserve"> </w:t>
      </w:r>
      <w:proofErr w:type="spellStart"/>
      <w:r w:rsidR="00C62E41">
        <w:rPr>
          <w:rFonts w:ascii="GHEA Grapalat" w:hAnsi="GHEA Grapalat" w:cs="Sylfaen"/>
          <w:i w:val="0"/>
        </w:rPr>
        <w:t>կապված</w:t>
      </w:r>
      <w:proofErr w:type="spellEnd"/>
      <w:r w:rsidR="00C62E41">
        <w:rPr>
          <w:rFonts w:ascii="GHEA Grapalat" w:hAnsi="GHEA Grapalat" w:cs="Sylfaen"/>
          <w:i w:val="0"/>
        </w:rPr>
        <w:t xml:space="preserve"> </w:t>
      </w:r>
      <w:proofErr w:type="spellStart"/>
      <w:r w:rsidR="00C62E41">
        <w:rPr>
          <w:rFonts w:ascii="GHEA Grapalat" w:hAnsi="GHEA Grapalat" w:cs="Sylfaen"/>
          <w:i w:val="0"/>
        </w:rPr>
        <w:t>ծառայությունների</w:t>
      </w:r>
      <w:proofErr w:type="spellEnd"/>
      <w:r w:rsidR="00FF6D8A" w:rsidRPr="00FF6D8A">
        <w:rPr>
          <w:rFonts w:ascii="GHEA Grapalat" w:hAnsi="GHEA Grapalat" w:cs="Sylfaen"/>
          <w:i w:val="0"/>
        </w:rPr>
        <w:t xml:space="preserve"> </w:t>
      </w:r>
      <w:proofErr w:type="spellStart"/>
      <w:r w:rsidRPr="00393750">
        <w:rPr>
          <w:rFonts w:ascii="GHEA Grapalat" w:hAnsi="GHEA Grapalat" w:cs="Sylfaen"/>
          <w:i w:val="0"/>
        </w:rPr>
        <w:t>ձեռքբերումը</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այսուհետ</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նաև</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ծառայություն</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որոնք</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խմբավորված</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են</w:t>
      </w:r>
      <w:proofErr w:type="spellEnd"/>
      <w:r w:rsidRPr="00393750">
        <w:rPr>
          <w:rFonts w:ascii="GHEA Grapalat" w:hAnsi="GHEA Grapalat" w:cs="Sylfaen"/>
          <w:i w:val="0"/>
        </w:rPr>
        <w:t xml:space="preserve"> </w:t>
      </w:r>
      <w:r w:rsidR="00C62E41">
        <w:rPr>
          <w:rFonts w:ascii="GHEA Grapalat" w:hAnsi="GHEA Grapalat" w:cs="Sylfaen"/>
          <w:i w:val="0"/>
        </w:rPr>
        <w:t>5</w:t>
      </w:r>
      <w:r w:rsidRPr="00393750">
        <w:rPr>
          <w:rFonts w:ascii="GHEA Grapalat" w:hAnsi="GHEA Grapalat" w:cs="Sylfaen"/>
          <w:i w:val="0"/>
        </w:rPr>
        <w:t xml:space="preserve"> </w:t>
      </w:r>
      <w:proofErr w:type="spellStart"/>
      <w:r w:rsidRPr="00393750">
        <w:rPr>
          <w:rFonts w:ascii="GHEA Grapalat" w:hAnsi="GHEA Grapalat" w:cs="Sylfaen"/>
          <w:i w:val="0"/>
        </w:rPr>
        <w:t>չափաբաժիներում</w:t>
      </w:r>
      <w:proofErr w:type="spellEnd"/>
      <w:r w:rsidRPr="00393750">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387310"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24806029" w:rsidR="004F53AB" w:rsidRPr="00393750" w:rsidRDefault="00FF6D8A" w:rsidP="004F53AB">
            <w:pPr>
              <w:pStyle w:val="BodyTextIndent2"/>
              <w:spacing w:line="240" w:lineRule="auto"/>
              <w:ind w:firstLine="0"/>
              <w:jc w:val="center"/>
              <w:rPr>
                <w:rFonts w:ascii="GHEA Grapalat" w:hAnsi="GHEA Grapalat"/>
              </w:rPr>
            </w:pPr>
            <w:r>
              <w:rPr>
                <w:rFonts w:ascii="GHEA Grapalat" w:hAnsi="GHEA Grapalat"/>
              </w:rPr>
              <w:t>1</w:t>
            </w:r>
            <w:r w:rsidR="00C62E41">
              <w:rPr>
                <w:rFonts w:ascii="GHEA Grapalat" w:hAnsi="GHEA Grapalat"/>
              </w:rPr>
              <w:t>2</w:t>
            </w:r>
            <w:r>
              <w:rPr>
                <w:rFonts w:ascii="GHEA Grapalat" w:hAnsi="GHEA Grapalat"/>
              </w:rPr>
              <w:t>50000</w:t>
            </w:r>
          </w:p>
        </w:tc>
        <w:tc>
          <w:tcPr>
            <w:tcW w:w="6806" w:type="dxa"/>
          </w:tcPr>
          <w:p w14:paraId="5409E53A" w14:textId="58AF3EF1" w:rsidR="004F53AB" w:rsidRPr="00393750" w:rsidRDefault="00C62E41" w:rsidP="004F53AB">
            <w:pPr>
              <w:pStyle w:val="BodyTextIndent2"/>
              <w:spacing w:line="240" w:lineRule="auto"/>
              <w:ind w:firstLine="0"/>
              <w:rPr>
                <w:rFonts w:ascii="GHEA Grapalat" w:hAnsi="GHEA Grapalat"/>
                <w:iCs/>
                <w:u w:val="single"/>
                <w:vertAlign w:val="subscript"/>
                <w:lang w:val="hy-AM"/>
              </w:rPr>
            </w:pPr>
            <w:r>
              <w:rPr>
                <w:rFonts w:ascii="GHEA Grapalat" w:hAnsi="GHEA Grapalat"/>
                <w:sz w:val="24"/>
                <w:szCs w:val="24"/>
                <w:lang w:val="hy-AM"/>
              </w:rPr>
              <w:t>մասնագիտական դասընթացների հետ կապված ծառայություններ /հրուշակագործության դասընթաց/</w:t>
            </w:r>
          </w:p>
        </w:tc>
      </w:tr>
      <w:tr w:rsidR="00C62E41" w:rsidRPr="00387310" w14:paraId="4E02DD5D" w14:textId="77777777" w:rsidTr="006F36BE">
        <w:tc>
          <w:tcPr>
            <w:tcW w:w="1701" w:type="dxa"/>
            <w:vAlign w:val="center"/>
          </w:tcPr>
          <w:p w14:paraId="60EF597B" w14:textId="1EDA45C7" w:rsidR="00C62E41" w:rsidRPr="00393750" w:rsidRDefault="00C62E41" w:rsidP="004F53AB">
            <w:pPr>
              <w:rPr>
                <w:rFonts w:ascii="Helvetica" w:hAnsi="Helvetica" w:cs="Helvetica"/>
                <w:b/>
                <w:bCs/>
                <w:sz w:val="20"/>
                <w:szCs w:val="20"/>
                <w:shd w:val="clear" w:color="auto" w:fill="FFFFFF"/>
                <w:lang w:val="af-ZA"/>
              </w:rPr>
            </w:pPr>
            <w:r>
              <w:rPr>
                <w:rFonts w:ascii="Helvetica" w:hAnsi="Helvetica" w:cs="Helvetica"/>
                <w:b/>
                <w:bCs/>
                <w:sz w:val="20"/>
                <w:szCs w:val="20"/>
                <w:shd w:val="clear" w:color="auto" w:fill="FFFFFF"/>
                <w:lang w:val="af-ZA"/>
              </w:rPr>
              <w:t>2</w:t>
            </w:r>
          </w:p>
        </w:tc>
        <w:tc>
          <w:tcPr>
            <w:tcW w:w="1843" w:type="dxa"/>
          </w:tcPr>
          <w:p w14:paraId="5948B75F" w14:textId="4F6F2680" w:rsidR="00C62E41" w:rsidRDefault="00C62E41" w:rsidP="004F53AB">
            <w:pPr>
              <w:pStyle w:val="BodyTextIndent2"/>
              <w:spacing w:line="240" w:lineRule="auto"/>
              <w:ind w:firstLine="0"/>
              <w:jc w:val="center"/>
              <w:rPr>
                <w:rFonts w:ascii="GHEA Grapalat" w:hAnsi="GHEA Grapalat"/>
              </w:rPr>
            </w:pPr>
            <w:r>
              <w:rPr>
                <w:rFonts w:ascii="GHEA Grapalat" w:hAnsi="GHEA Grapalat"/>
              </w:rPr>
              <w:t>1250000</w:t>
            </w:r>
          </w:p>
        </w:tc>
        <w:tc>
          <w:tcPr>
            <w:tcW w:w="6806" w:type="dxa"/>
          </w:tcPr>
          <w:p w14:paraId="55AFA2BC" w14:textId="329D8903" w:rsidR="00C62E41" w:rsidRDefault="00C62E41" w:rsidP="004F53AB">
            <w:pPr>
              <w:pStyle w:val="BodyTextIndent2"/>
              <w:spacing w:line="240" w:lineRule="auto"/>
              <w:ind w:firstLine="0"/>
              <w:rPr>
                <w:rFonts w:ascii="GHEA Grapalat" w:hAnsi="GHEA Grapalat"/>
                <w:sz w:val="24"/>
                <w:szCs w:val="24"/>
                <w:lang w:val="hy-AM"/>
              </w:rPr>
            </w:pPr>
            <w:r>
              <w:rPr>
                <w:rFonts w:ascii="GHEA Grapalat" w:hAnsi="GHEA Grapalat"/>
                <w:sz w:val="24"/>
                <w:szCs w:val="24"/>
                <w:lang w:val="hy-AM"/>
              </w:rPr>
              <w:t>մասնագիտական դասընթացների հետ կապված ծառայություններ /խոհարարության դասընթաց /</w:t>
            </w:r>
          </w:p>
        </w:tc>
      </w:tr>
      <w:tr w:rsidR="00C62E41" w:rsidRPr="00387310" w14:paraId="0460A748" w14:textId="77777777" w:rsidTr="006F36BE">
        <w:tc>
          <w:tcPr>
            <w:tcW w:w="1701" w:type="dxa"/>
            <w:vAlign w:val="center"/>
          </w:tcPr>
          <w:p w14:paraId="7B24D8E6" w14:textId="7FFF810C" w:rsidR="00C62E41" w:rsidRPr="00393750" w:rsidRDefault="00C62E41" w:rsidP="00C62E41">
            <w:pPr>
              <w:rPr>
                <w:rFonts w:ascii="Helvetica" w:hAnsi="Helvetica" w:cs="Helvetica"/>
                <w:b/>
                <w:bCs/>
                <w:sz w:val="20"/>
                <w:szCs w:val="20"/>
                <w:shd w:val="clear" w:color="auto" w:fill="FFFFFF"/>
                <w:lang w:val="af-ZA"/>
              </w:rPr>
            </w:pPr>
            <w:r>
              <w:rPr>
                <w:rFonts w:ascii="Helvetica" w:hAnsi="Helvetica" w:cs="Helvetica"/>
                <w:b/>
                <w:bCs/>
                <w:sz w:val="20"/>
                <w:szCs w:val="20"/>
                <w:shd w:val="clear" w:color="auto" w:fill="FFFFFF"/>
                <w:lang w:val="af-ZA"/>
              </w:rPr>
              <w:t>3</w:t>
            </w:r>
          </w:p>
        </w:tc>
        <w:tc>
          <w:tcPr>
            <w:tcW w:w="1843" w:type="dxa"/>
          </w:tcPr>
          <w:p w14:paraId="4FA1E138" w14:textId="7624C9C0" w:rsidR="00C62E41" w:rsidRDefault="00C62E41" w:rsidP="00C62E41">
            <w:pPr>
              <w:pStyle w:val="BodyTextIndent2"/>
              <w:spacing w:line="240" w:lineRule="auto"/>
              <w:ind w:firstLine="0"/>
              <w:jc w:val="center"/>
              <w:rPr>
                <w:rFonts w:ascii="GHEA Grapalat" w:hAnsi="GHEA Grapalat"/>
              </w:rPr>
            </w:pPr>
            <w:r>
              <w:rPr>
                <w:rFonts w:ascii="GHEA Grapalat" w:hAnsi="GHEA Grapalat"/>
              </w:rPr>
              <w:t>1250000</w:t>
            </w:r>
          </w:p>
        </w:tc>
        <w:tc>
          <w:tcPr>
            <w:tcW w:w="6806" w:type="dxa"/>
          </w:tcPr>
          <w:p w14:paraId="104A1051" w14:textId="43521AB9" w:rsidR="00C62E41" w:rsidRDefault="00C62E41" w:rsidP="00C62E41">
            <w:pPr>
              <w:pStyle w:val="BodyTextIndent2"/>
              <w:spacing w:line="240" w:lineRule="auto"/>
              <w:ind w:firstLine="0"/>
              <w:rPr>
                <w:rFonts w:ascii="GHEA Grapalat" w:hAnsi="GHEA Grapalat"/>
                <w:sz w:val="24"/>
                <w:szCs w:val="24"/>
                <w:lang w:val="hy-AM"/>
              </w:rPr>
            </w:pPr>
            <w:r>
              <w:rPr>
                <w:rFonts w:ascii="GHEA Grapalat" w:hAnsi="GHEA Grapalat"/>
                <w:sz w:val="24"/>
                <w:szCs w:val="24"/>
                <w:lang w:val="hy-AM"/>
              </w:rPr>
              <w:t>մասնագիտական դասընթացների հետ կապված ծառայություններ /մատնահարդարման դասընթաց/</w:t>
            </w:r>
          </w:p>
        </w:tc>
      </w:tr>
      <w:tr w:rsidR="00C62E41" w:rsidRPr="00387310" w14:paraId="2FE7B722" w14:textId="77777777" w:rsidTr="006F36BE">
        <w:tc>
          <w:tcPr>
            <w:tcW w:w="1701" w:type="dxa"/>
            <w:vAlign w:val="center"/>
          </w:tcPr>
          <w:p w14:paraId="0AFE1CF2" w14:textId="0806AA64" w:rsidR="00C62E41" w:rsidRPr="00393750" w:rsidRDefault="00C62E41" w:rsidP="00C62E41">
            <w:pPr>
              <w:rPr>
                <w:rFonts w:ascii="Helvetica" w:hAnsi="Helvetica" w:cs="Helvetica"/>
                <w:b/>
                <w:bCs/>
                <w:sz w:val="20"/>
                <w:szCs w:val="20"/>
                <w:shd w:val="clear" w:color="auto" w:fill="FFFFFF"/>
                <w:lang w:val="af-ZA"/>
              </w:rPr>
            </w:pPr>
            <w:r>
              <w:rPr>
                <w:rFonts w:ascii="Helvetica" w:hAnsi="Helvetica" w:cs="Helvetica"/>
                <w:b/>
                <w:bCs/>
                <w:sz w:val="20"/>
                <w:szCs w:val="20"/>
                <w:shd w:val="clear" w:color="auto" w:fill="FFFFFF"/>
                <w:lang w:val="af-ZA"/>
              </w:rPr>
              <w:t>4</w:t>
            </w:r>
          </w:p>
        </w:tc>
        <w:tc>
          <w:tcPr>
            <w:tcW w:w="1843" w:type="dxa"/>
          </w:tcPr>
          <w:p w14:paraId="51A934B3" w14:textId="7C5CAF00" w:rsidR="00C62E41" w:rsidRDefault="00C62E41" w:rsidP="00C62E41">
            <w:pPr>
              <w:pStyle w:val="BodyTextIndent2"/>
              <w:spacing w:line="240" w:lineRule="auto"/>
              <w:ind w:firstLine="0"/>
              <w:jc w:val="center"/>
              <w:rPr>
                <w:rFonts w:ascii="GHEA Grapalat" w:hAnsi="GHEA Grapalat"/>
              </w:rPr>
            </w:pPr>
            <w:r>
              <w:rPr>
                <w:rFonts w:ascii="GHEA Grapalat" w:hAnsi="GHEA Grapalat"/>
              </w:rPr>
              <w:t>1250000</w:t>
            </w:r>
          </w:p>
        </w:tc>
        <w:tc>
          <w:tcPr>
            <w:tcW w:w="6806" w:type="dxa"/>
          </w:tcPr>
          <w:p w14:paraId="63578720" w14:textId="2343A448" w:rsidR="00C62E41" w:rsidRDefault="00C62E41" w:rsidP="00C62E41">
            <w:pPr>
              <w:pStyle w:val="BodyTextIndent2"/>
              <w:spacing w:line="240" w:lineRule="auto"/>
              <w:ind w:firstLine="0"/>
              <w:rPr>
                <w:rFonts w:ascii="GHEA Grapalat" w:hAnsi="GHEA Grapalat"/>
                <w:sz w:val="24"/>
                <w:szCs w:val="24"/>
                <w:lang w:val="hy-AM"/>
              </w:rPr>
            </w:pPr>
            <w:r>
              <w:rPr>
                <w:rFonts w:ascii="GHEA Grapalat" w:hAnsi="GHEA Grapalat"/>
                <w:sz w:val="24"/>
                <w:szCs w:val="24"/>
                <w:lang w:val="hy-AM"/>
              </w:rPr>
              <w:t>մասնագիտական դասընթացների հետ կապված ծառայություններ /վարսահարդարման դասընթաց /</w:t>
            </w:r>
          </w:p>
        </w:tc>
      </w:tr>
      <w:tr w:rsidR="00C62E41" w:rsidRPr="00387310" w14:paraId="72C17900" w14:textId="77777777" w:rsidTr="006F36BE">
        <w:tc>
          <w:tcPr>
            <w:tcW w:w="1701" w:type="dxa"/>
            <w:vAlign w:val="center"/>
          </w:tcPr>
          <w:p w14:paraId="55564DDF" w14:textId="02C369B7" w:rsidR="00C62E41" w:rsidRPr="00393750" w:rsidRDefault="00C62E41" w:rsidP="00C62E41">
            <w:pPr>
              <w:rPr>
                <w:rFonts w:ascii="Helvetica" w:hAnsi="Helvetica" w:cs="Helvetica"/>
                <w:b/>
                <w:bCs/>
                <w:sz w:val="20"/>
                <w:szCs w:val="20"/>
                <w:shd w:val="clear" w:color="auto" w:fill="FFFFFF"/>
                <w:lang w:val="af-ZA"/>
              </w:rPr>
            </w:pPr>
            <w:r>
              <w:rPr>
                <w:rFonts w:ascii="Helvetica" w:hAnsi="Helvetica" w:cs="Helvetica"/>
                <w:b/>
                <w:bCs/>
                <w:sz w:val="20"/>
                <w:szCs w:val="20"/>
                <w:shd w:val="clear" w:color="auto" w:fill="FFFFFF"/>
                <w:lang w:val="af-ZA"/>
              </w:rPr>
              <w:t>5</w:t>
            </w:r>
          </w:p>
        </w:tc>
        <w:tc>
          <w:tcPr>
            <w:tcW w:w="1843" w:type="dxa"/>
          </w:tcPr>
          <w:p w14:paraId="6AF63DEC" w14:textId="0AB294B4" w:rsidR="00C62E41" w:rsidRDefault="00C62E41" w:rsidP="00C62E41">
            <w:pPr>
              <w:pStyle w:val="BodyTextIndent2"/>
              <w:spacing w:line="240" w:lineRule="auto"/>
              <w:ind w:firstLine="0"/>
              <w:jc w:val="center"/>
              <w:rPr>
                <w:rFonts w:ascii="GHEA Grapalat" w:hAnsi="GHEA Grapalat"/>
              </w:rPr>
            </w:pPr>
            <w:r>
              <w:rPr>
                <w:rFonts w:ascii="GHEA Grapalat" w:hAnsi="GHEA Grapalat"/>
              </w:rPr>
              <w:t>1250000</w:t>
            </w:r>
          </w:p>
        </w:tc>
        <w:tc>
          <w:tcPr>
            <w:tcW w:w="6806" w:type="dxa"/>
          </w:tcPr>
          <w:p w14:paraId="03B285BE" w14:textId="1D0FCF4D" w:rsidR="00C62E41" w:rsidRDefault="00C62E41" w:rsidP="00C62E41">
            <w:pPr>
              <w:pStyle w:val="BodyTextIndent2"/>
              <w:spacing w:line="240" w:lineRule="auto"/>
              <w:ind w:firstLine="0"/>
              <w:rPr>
                <w:rFonts w:ascii="GHEA Grapalat" w:hAnsi="GHEA Grapalat"/>
                <w:sz w:val="24"/>
                <w:szCs w:val="24"/>
                <w:lang w:val="hy-AM"/>
              </w:rPr>
            </w:pPr>
            <w:r>
              <w:rPr>
                <w:rFonts w:ascii="GHEA Grapalat" w:hAnsi="GHEA Grapalat"/>
                <w:sz w:val="24"/>
                <w:szCs w:val="24"/>
                <w:lang w:val="hy-AM"/>
              </w:rPr>
              <w:t>մասնագիտական դասընթացների հետ կապված ծառայություններ /դիմահարդարման դասընթաց/</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77C25ECA" w14:textId="77777777" w:rsidR="00753E6E" w:rsidRPr="00393750" w:rsidRDefault="00096865" w:rsidP="00EF3662">
      <w:pPr>
        <w:ind w:firstLine="567"/>
        <w:jc w:val="both"/>
        <w:rPr>
          <w:rFonts w:ascii="GHEA Grapalat" w:hAnsi="GHEA Grapalat" w:cs="Arial Armenian"/>
          <w:sz w:val="20"/>
          <w:lang w:val="es-ES"/>
        </w:rPr>
      </w:pPr>
      <w:r w:rsidRPr="00393750">
        <w:rPr>
          <w:rFonts w:ascii="GHEA Grapalat" w:hAnsi="GHEA Grapalat" w:cs="Arial Armenian"/>
          <w:sz w:val="20"/>
          <w:lang w:val="es-ES"/>
        </w:rPr>
        <w:t xml:space="preserve">2.1 </w:t>
      </w:r>
      <w:r w:rsidR="00753E6E" w:rsidRPr="00393750">
        <w:rPr>
          <w:rFonts w:ascii="GHEA Grapalat" w:hAnsi="GHEA Grapalat" w:cs="Sylfaen"/>
          <w:sz w:val="20"/>
          <w:lang w:val="ru-RU"/>
        </w:rPr>
        <w:t>Սույն</w:t>
      </w:r>
      <w:r w:rsidR="00753E6E" w:rsidRPr="00393750">
        <w:rPr>
          <w:rFonts w:ascii="GHEA Grapalat" w:hAnsi="GHEA Grapalat" w:cs="Arial Armenian"/>
          <w:sz w:val="20"/>
          <w:lang w:val="es-ES"/>
        </w:rPr>
        <w:t xml:space="preserve"> </w:t>
      </w:r>
      <w:r w:rsidR="00EB487B" w:rsidRPr="00393750">
        <w:rPr>
          <w:rFonts w:ascii="GHEA Grapalat" w:hAnsi="GHEA Grapalat" w:cs="Arial Armenian"/>
          <w:sz w:val="20"/>
          <w:lang w:val="es-ES"/>
        </w:rPr>
        <w:t xml:space="preserve"> </w:t>
      </w:r>
      <w:proofErr w:type="spellStart"/>
      <w:r w:rsidR="006F49AA" w:rsidRPr="00393750">
        <w:rPr>
          <w:rFonts w:ascii="GHEA Grapalat" w:hAnsi="GHEA Grapalat" w:cs="Arial Armenian"/>
          <w:sz w:val="20"/>
          <w:lang w:val="es-ES"/>
        </w:rPr>
        <w:t>ընթացակարգին</w:t>
      </w:r>
      <w:proofErr w:type="spellEnd"/>
      <w:r w:rsidR="006F49AA" w:rsidRPr="00393750">
        <w:rPr>
          <w:rFonts w:ascii="GHEA Grapalat" w:hAnsi="GHEA Grapalat" w:cs="Arial Armenian"/>
          <w:sz w:val="20"/>
          <w:lang w:val="es-ES"/>
        </w:rPr>
        <w:t xml:space="preserve"> </w:t>
      </w:r>
      <w:r w:rsidR="00753E6E" w:rsidRPr="00393750">
        <w:rPr>
          <w:rFonts w:ascii="GHEA Grapalat" w:hAnsi="GHEA Grapalat" w:cs="Sylfaen"/>
          <w:sz w:val="20"/>
          <w:lang w:val="ru-RU"/>
        </w:rPr>
        <w:t>մասնակցելու</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իրավունք</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չունեն</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անձինք</w:t>
      </w:r>
      <w:r w:rsidR="00753E6E" w:rsidRPr="00393750">
        <w:rPr>
          <w:rFonts w:ascii="GHEA Grapalat" w:hAnsi="GHEA Grapalat" w:cs="Sylfaen"/>
          <w:sz w:val="20"/>
          <w:lang w:val="es-ES"/>
        </w:rPr>
        <w:t>.</w:t>
      </w:r>
    </w:p>
    <w:p w14:paraId="76BB594D" w14:textId="77777777"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1)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ճանաչվել</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սնանկ</w:t>
      </w:r>
      <w:proofErr w:type="spellEnd"/>
      <w:r w:rsidRPr="00393750">
        <w:rPr>
          <w:rFonts w:ascii="GHEA Grapalat" w:hAnsi="GHEA Grapalat"/>
          <w:sz w:val="20"/>
          <w:szCs w:val="20"/>
          <w:lang w:val="es-ES"/>
        </w:rPr>
        <w:t xml:space="preserve">. </w:t>
      </w:r>
    </w:p>
    <w:p w14:paraId="0C5DCACC" w14:textId="028C15E8"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3)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ներկայացուցիչը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օրվան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նախորդող</w:t>
      </w:r>
      <w:proofErr w:type="spellEnd"/>
      <w:r w:rsidRPr="00393750">
        <w:rPr>
          <w:rFonts w:ascii="GHEA Grapalat" w:hAnsi="GHEA Grapalat"/>
          <w:sz w:val="20"/>
          <w:szCs w:val="20"/>
          <w:lang w:val="es-ES"/>
        </w:rPr>
        <w:t xml:space="preserve"> </w:t>
      </w:r>
      <w:r w:rsidR="007E7500" w:rsidRPr="00393750">
        <w:rPr>
          <w:rFonts w:ascii="GHEA Grapalat" w:hAnsi="GHEA Grapalat" w:cs="Sylfaen"/>
          <w:sz w:val="20"/>
          <w:szCs w:val="20"/>
          <w:lang w:val="hy-AM"/>
        </w:rPr>
        <w:t>հինգ</w:t>
      </w:r>
      <w:proofErr w:type="spellStart"/>
      <w:r w:rsidRPr="00393750">
        <w:rPr>
          <w:rFonts w:ascii="GHEA Grapalat" w:hAnsi="GHEA Grapalat" w:cs="Sylfaen"/>
          <w:sz w:val="20"/>
          <w:szCs w:val="20"/>
        </w:rPr>
        <w:t>տարիների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դատապարտված</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եղել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ահաբեկչության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ֆինանսավորման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երեխայի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շահագործման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մարդկային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թրաֆիքինգ</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ներառող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հանցավոր</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համագործակցություն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ստեղծելու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կաշառք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ստանալու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տնտեսական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գործունեության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ուղղված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դատվածությունը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մարված</w:t>
      </w:r>
      <w:proofErr w:type="spellEnd"/>
      <w:r w:rsidRPr="00393750">
        <w:rPr>
          <w:rFonts w:ascii="GHEA Grapalat" w:hAnsi="GHEA Grapalat"/>
          <w:sz w:val="20"/>
          <w:szCs w:val="20"/>
          <w:lang w:val="es-ES"/>
        </w:rPr>
        <w:t xml:space="preserve"> </w:t>
      </w:r>
      <w:r w:rsidR="00F379F1" w:rsidRPr="00393750">
        <w:rPr>
          <w:rFonts w:ascii="GHEA Grapalat" w:hAnsi="GHEA Grapalat"/>
          <w:sz w:val="20"/>
          <w:szCs w:val="20"/>
          <w:lang w:val="hy-AM"/>
        </w:rPr>
        <w:t xml:space="preserve">կամ վերացված </w:t>
      </w:r>
      <w:r w:rsidRPr="00393750">
        <w:rPr>
          <w:rFonts w:ascii="GHEA Grapalat" w:hAnsi="GHEA Grapalat" w:cs="Sylfaen"/>
          <w:sz w:val="20"/>
          <w:szCs w:val="20"/>
        </w:rPr>
        <w:t>է</w:t>
      </w:r>
      <w:r w:rsidRPr="00393750">
        <w:rPr>
          <w:rFonts w:ascii="GHEA Grapalat" w:hAnsi="GHEA Grapalat"/>
          <w:sz w:val="20"/>
          <w:szCs w:val="20"/>
          <w:lang w:val="es-ES"/>
        </w:rPr>
        <w:t xml:space="preserve">.  </w:t>
      </w:r>
    </w:p>
    <w:p w14:paraId="0502347D" w14:textId="77777777" w:rsidR="00D94074"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4)</w:t>
      </w:r>
      <w:r w:rsidRPr="00393750">
        <w:rPr>
          <w:rFonts w:ascii="GHEA Grapalat" w:hAnsi="GHEA Grapalat"/>
          <w:sz w:val="20"/>
          <w:szCs w:val="20"/>
          <w:lang w:val="es-ES"/>
        </w:rPr>
        <w:t xml:space="preserve"> </w:t>
      </w:r>
      <w:proofErr w:type="spellStart"/>
      <w:r w:rsidR="007E7500" w:rsidRPr="00393750">
        <w:rPr>
          <w:rFonts w:ascii="GHEA Grapalat" w:hAnsi="GHEA Grapalat" w:cs="Sylfaen"/>
          <w:sz w:val="20"/>
          <w:szCs w:val="20"/>
        </w:rPr>
        <w:t>որոնց</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վերաբերյալ</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գնումների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ոլորտում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հակամրցակցային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համաձայնության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գերիշխող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դիրքի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չարաշահման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կամ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անբարեխիղճ</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մրցակցության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համար</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պատասխանատվություն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սահմանող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վարչական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ակտը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հայտը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ներկայացվելու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օրվան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նախորդող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երեք</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տարվա</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ընթացքում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դարձել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անբողոքարկելի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իսկ</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բողոքարկված</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լինելու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դեպքում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թողնվել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անփոփոխ</w:t>
      </w:r>
      <w:proofErr w:type="spellEnd"/>
      <w:r w:rsidR="007E7500" w:rsidRPr="00393750">
        <w:rPr>
          <w:rFonts w:ascii="Cambria Math" w:hAnsi="Cambria Math" w:cs="Cambria Math"/>
          <w:sz w:val="20"/>
          <w:szCs w:val="20"/>
          <w:lang w:val="es-ES"/>
        </w:rPr>
        <w:t>․</w:t>
      </w:r>
      <w:r w:rsidR="007E7500" w:rsidRPr="00393750">
        <w:rPr>
          <w:rFonts w:ascii="GHEA Grapalat" w:hAnsi="GHEA Grapalat"/>
          <w:sz w:val="20"/>
          <w:szCs w:val="20"/>
          <w:lang w:val="es-ES"/>
        </w:rPr>
        <w:t xml:space="preserve"> </w:t>
      </w:r>
    </w:p>
    <w:p w14:paraId="0539B646" w14:textId="08677BBA"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 xml:space="preserve">5)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Եվրասիական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տնտեսական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միությանն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անդամակցող</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երկրների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օրենսդրության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համաձայն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հրապարակված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cs="Sylfaen"/>
          <w:sz w:val="20"/>
          <w:szCs w:val="20"/>
          <w:lang w:val="es-ES"/>
        </w:rPr>
        <w:t xml:space="preserve">. </w:t>
      </w:r>
    </w:p>
    <w:p w14:paraId="12125DD2" w14:textId="77777777" w:rsidR="00753E6E" w:rsidRPr="00393750" w:rsidRDefault="00753E6E" w:rsidP="00EF3662">
      <w:pPr>
        <w:ind w:firstLine="567"/>
        <w:jc w:val="both"/>
        <w:rPr>
          <w:rFonts w:ascii="GHEA Grapalat" w:hAnsi="GHEA Grapalat"/>
          <w:sz w:val="20"/>
          <w:szCs w:val="20"/>
          <w:lang w:val="es-ES"/>
        </w:rPr>
      </w:pPr>
      <w:r w:rsidRPr="00393750">
        <w:rPr>
          <w:rFonts w:ascii="GHEA Grapalat" w:hAnsi="GHEA Grapalat"/>
          <w:sz w:val="20"/>
          <w:szCs w:val="20"/>
          <w:lang w:val="es-ES"/>
        </w:rPr>
        <w:t xml:space="preserve">   6)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sz w:val="20"/>
          <w:szCs w:val="20"/>
          <w:lang w:val="es-ES"/>
        </w:rPr>
        <w:t>:</w:t>
      </w:r>
    </w:p>
    <w:p w14:paraId="65A5F237" w14:textId="77777777" w:rsidR="00990561" w:rsidRPr="00393750" w:rsidRDefault="00990561" w:rsidP="00EF3662">
      <w:pPr>
        <w:ind w:firstLine="567"/>
        <w:jc w:val="both"/>
        <w:rPr>
          <w:rFonts w:ascii="GHEA Grapalat" w:hAnsi="GHEA Grapalat" w:cs="Sylfaen"/>
          <w:sz w:val="20"/>
          <w:lang w:val="es-ES"/>
        </w:rPr>
      </w:pPr>
      <w:proofErr w:type="spellStart"/>
      <w:r w:rsidRPr="00393750">
        <w:rPr>
          <w:rFonts w:ascii="GHEA Grapalat" w:hAnsi="GHEA Grapalat" w:cs="Sylfaen"/>
          <w:sz w:val="20"/>
          <w:lang w:val="es-ES"/>
        </w:rPr>
        <w:t>Ընդ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որում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եթե</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կետի</w:t>
      </w:r>
      <w:proofErr w:type="spellEnd"/>
      <w:r w:rsidRPr="00393750">
        <w:rPr>
          <w:rFonts w:ascii="GHEA Grapalat" w:hAnsi="GHEA Grapalat" w:cs="Sylfaen"/>
          <w:sz w:val="20"/>
          <w:lang w:val="es-ES"/>
        </w:rPr>
        <w:t xml:space="preserve"> 5-րդ և 6-րդ </w:t>
      </w:r>
      <w:proofErr w:type="spellStart"/>
      <w:r w:rsidRPr="00393750">
        <w:rPr>
          <w:rFonts w:ascii="GHEA Grapalat" w:hAnsi="GHEA Grapalat" w:cs="Sylfaen"/>
          <w:sz w:val="20"/>
          <w:lang w:val="es-ES"/>
        </w:rPr>
        <w:t>ենթակետերով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ցուցակներում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ներառվել</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ներկայացնելու</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օրվանից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հետո</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ապա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նրա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տվյալ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ենթակա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չէ</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մերժման</w:t>
      </w:r>
      <w:proofErr w:type="spellEnd"/>
      <w:r w:rsidRPr="00393750">
        <w:rPr>
          <w:rFonts w:ascii="GHEA Grapalat" w:hAnsi="GHEA Grapalat" w:cs="Sylfaen"/>
          <w:sz w:val="20"/>
          <w:lang w:val="es-ES"/>
        </w:rPr>
        <w:t>:</w:t>
      </w:r>
    </w:p>
    <w:p w14:paraId="2A4A1946" w14:textId="77777777" w:rsidR="004E34F8" w:rsidRPr="00393750" w:rsidRDefault="004E34F8" w:rsidP="004E34F8">
      <w:pPr>
        <w:shd w:val="clear" w:color="auto" w:fill="FFFFFF"/>
        <w:ind w:firstLine="375"/>
        <w:jc w:val="both"/>
        <w:rPr>
          <w:rFonts w:ascii="GHEA Grapalat" w:hAnsi="GHEA Grapalat" w:cs="Arial"/>
          <w:sz w:val="20"/>
          <w:lang w:val="es-ES"/>
        </w:rPr>
      </w:pPr>
      <w:proofErr w:type="spellStart"/>
      <w:r w:rsidRPr="00393750">
        <w:rPr>
          <w:rFonts w:ascii="GHEA Grapalat" w:hAnsi="GHEA Grapalat" w:cs="Arial"/>
          <w:sz w:val="20"/>
          <w:lang w:val="es-ES"/>
        </w:rPr>
        <w:t>Մասնակիցն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ընդգրկվում</w:t>
      </w:r>
      <w:proofErr w:type="spellEnd"/>
      <w:r w:rsidRPr="00393750">
        <w:rPr>
          <w:rFonts w:ascii="GHEA Grapalat" w:hAnsi="GHEA Grapalat" w:cs="Arial"/>
          <w:sz w:val="20"/>
          <w:lang w:val="es-ES"/>
        </w:rPr>
        <w:t xml:space="preserve"> է </w:t>
      </w:r>
      <w:proofErr w:type="spellStart"/>
      <w:r w:rsidRPr="00393750">
        <w:rPr>
          <w:rFonts w:ascii="GHEA Grapalat" w:hAnsi="GHEA Grapalat" w:cs="Arial"/>
          <w:sz w:val="20"/>
          <w:lang w:val="es-ES"/>
        </w:rPr>
        <w:t>գնումների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գործընթացին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մասնակցելու</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իրավունք</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չունեցող</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մասնակիցների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ցուցակում</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այսուհետ</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նաև</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եթե</w:t>
      </w:r>
      <w:proofErr w:type="spellEnd"/>
      <w:r w:rsidRPr="00393750">
        <w:rPr>
          <w:rFonts w:ascii="GHEA Grapalat" w:hAnsi="GHEA Grapalat" w:cs="Arial"/>
          <w:sz w:val="20"/>
          <w:lang w:val="es-ES"/>
        </w:rPr>
        <w:t>`</w:t>
      </w:r>
    </w:p>
    <w:p w14:paraId="77B85E7B"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393750">
        <w:rPr>
          <w:rFonts w:ascii="GHEA Grapalat" w:hAnsi="GHEA Grapalat" w:cs="Arial"/>
          <w:sz w:val="20"/>
          <w:lang w:val="es-ES" w:eastAsia="en-US"/>
        </w:rPr>
        <w:t>խախտել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նախատեսված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շրջանակում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ստանձնած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պարտավորությունը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հանգեցրել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պատվիրատուի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կողմից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միակողմանի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լուծմանը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տվյալ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հետագա</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մասնակցության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դադարեցմանը</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մասնակիցը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հրավերով</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սահմանված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ժամկետում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չի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վճարել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հայտի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որակավորան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ապահովման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գումարը</w:t>
      </w:r>
      <w:proofErr w:type="spellEnd"/>
      <w:r w:rsidRPr="00393750">
        <w:rPr>
          <w:rFonts w:ascii="GHEA Grapalat" w:hAnsi="GHEA Grapalat" w:cs="Arial"/>
          <w:sz w:val="20"/>
          <w:lang w:val="es-ES" w:eastAsia="en-US"/>
        </w:rPr>
        <w:t>.</w:t>
      </w:r>
    </w:p>
    <w:p w14:paraId="770D7C88"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393750">
        <w:rPr>
          <w:rFonts w:ascii="GHEA Grapalat" w:hAnsi="GHEA Grapalat" w:cs="Arial"/>
          <w:sz w:val="20"/>
          <w:lang w:val="es-ES" w:eastAsia="en-US"/>
        </w:rPr>
        <w:t>որպես</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ընտրված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հրաժարվել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զրկվել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պայմանագիր</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կնքելու</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իրավունքից</w:t>
      </w:r>
      <w:proofErr w:type="spellEnd"/>
      <w:r w:rsidRPr="00393750">
        <w:rPr>
          <w:rFonts w:ascii="GHEA Grapalat" w:hAnsi="GHEA Grapalat" w:cs="Arial"/>
          <w:sz w:val="20"/>
          <w:lang w:val="es-ES" w:eastAsia="en-US"/>
        </w:rPr>
        <w:t>:</w:t>
      </w:r>
    </w:p>
    <w:p w14:paraId="5B6F6451" w14:textId="77777777" w:rsidR="004E34F8" w:rsidRPr="00393750" w:rsidRDefault="004E34F8" w:rsidP="00EF3662">
      <w:pPr>
        <w:ind w:firstLine="567"/>
        <w:jc w:val="both"/>
        <w:rPr>
          <w:rFonts w:ascii="GHEA Grapalat" w:hAnsi="GHEA Grapalat" w:cs="Sylfaen"/>
          <w:sz w:val="20"/>
          <w:lang w:val="es-ES"/>
        </w:rPr>
      </w:pPr>
    </w:p>
    <w:p w14:paraId="5B685B74" w14:textId="77777777" w:rsidR="00753E6E" w:rsidRPr="00393750" w:rsidRDefault="00753E6E" w:rsidP="00EF3662">
      <w:pPr>
        <w:ind w:firstLine="567"/>
        <w:jc w:val="both"/>
        <w:rPr>
          <w:rFonts w:ascii="GHEA Grapalat" w:hAnsi="GHEA Grapalat" w:cs="Sylfaen"/>
          <w:sz w:val="20"/>
          <w:lang w:val="es-ES"/>
        </w:rPr>
      </w:pPr>
      <w:r w:rsidRPr="00393750">
        <w:rPr>
          <w:rFonts w:ascii="GHEA Grapalat" w:hAnsi="GHEA Grapalat" w:cs="Sylfaen"/>
          <w:sz w:val="20"/>
          <w:lang w:val="es-ES"/>
        </w:rPr>
        <w:lastRenderedPageBreak/>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00205034"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Բացի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սույն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կետով</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նախատեսված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հայտարարությունից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մասնակցության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իրավունքի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գնահատման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համար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այդ</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թվում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ընտրված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այլ</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փաստաթղթեր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հիմնավորումներ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չեն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կարող</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պահանջվել</w:t>
      </w:r>
      <w:proofErr w:type="spellEnd"/>
      <w:r w:rsidR="00EB487B"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007A4BB9" w:rsidRPr="00393750">
        <w:rPr>
          <w:rFonts w:ascii="GHEA Grapalat" w:hAnsi="GHEA Grapalat" w:cs="Tahoma"/>
          <w:sz w:val="20"/>
        </w:rPr>
        <w:t>Մասնակցի</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հայտարարության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իսկությունը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գնահատող</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այսուհետ</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գնահատում</w:t>
      </w:r>
      <w:proofErr w:type="spellEnd"/>
      <w:r w:rsidR="007A4BB9" w:rsidRPr="00393750">
        <w:rPr>
          <w:rFonts w:ascii="GHEA Grapalat" w:hAnsi="GHEA Grapalat" w:cs="Tahoma"/>
          <w:sz w:val="20"/>
          <w:lang w:val="es-ES"/>
        </w:rPr>
        <w:t xml:space="preserve"> </w:t>
      </w:r>
      <w:r w:rsidR="007A4BB9" w:rsidRPr="00393750">
        <w:rPr>
          <w:rFonts w:ascii="GHEA Grapalat" w:hAnsi="GHEA Grapalat" w:cs="Tahoma"/>
          <w:sz w:val="20"/>
        </w:rPr>
        <w:t>է</w:t>
      </w:r>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սույն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հրավերով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սահմանված</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պայմաններով</w:t>
      </w:r>
      <w:proofErr w:type="spellEnd"/>
      <w:r w:rsidR="007A4BB9" w:rsidRPr="00393750">
        <w:rPr>
          <w:rFonts w:ascii="GHEA Grapalat" w:hAnsi="GHEA Grapalat" w:cs="Tahoma"/>
          <w:sz w:val="20"/>
          <w:lang w:val="es-ES"/>
        </w:rPr>
        <w:t>:</w:t>
      </w:r>
    </w:p>
    <w:p w14:paraId="3A000AF2" w14:textId="77777777" w:rsidR="00F379F1" w:rsidRPr="00393750" w:rsidRDefault="00BA3554" w:rsidP="00EF3662">
      <w:pPr>
        <w:ind w:firstLine="720"/>
        <w:jc w:val="both"/>
        <w:rPr>
          <w:rFonts w:ascii="GHEA Grapalat" w:hAnsi="GHEA Grapalat"/>
          <w:lang w:val="es-ES"/>
        </w:rPr>
      </w:pPr>
      <w:r w:rsidRPr="00393750">
        <w:rPr>
          <w:rFonts w:ascii="GHEA Grapalat" w:hAnsi="GHEA Grapalat" w:cs="Tahoma"/>
          <w:sz w:val="20"/>
          <w:szCs w:val="20"/>
          <w:lang w:val="es-ES"/>
        </w:rPr>
        <w:t>2.</w:t>
      </w:r>
      <w:r w:rsidR="007968A3" w:rsidRPr="00393750">
        <w:rPr>
          <w:rFonts w:ascii="GHEA Grapalat" w:hAnsi="GHEA Grapalat" w:cs="Tahoma"/>
          <w:sz w:val="20"/>
          <w:szCs w:val="20"/>
          <w:lang w:val="es-ES"/>
        </w:rPr>
        <w:t>3</w:t>
      </w:r>
      <w:r w:rsidR="00EB487B" w:rsidRPr="00393750">
        <w:rPr>
          <w:rFonts w:ascii="GHEA Grapalat" w:hAnsi="GHEA Grapalat" w:cs="Tahoma"/>
          <w:sz w:val="20"/>
          <w:szCs w:val="20"/>
          <w:lang w:val="es-ES"/>
        </w:rPr>
        <w:t xml:space="preserve"> </w:t>
      </w:r>
      <w:proofErr w:type="spellStart"/>
      <w:r w:rsidR="00F379F1" w:rsidRPr="00393750">
        <w:rPr>
          <w:rFonts w:ascii="GHEA Grapalat" w:hAnsi="GHEA Grapalat" w:cs="Sylfaen"/>
          <w:sz w:val="20"/>
          <w:szCs w:val="20"/>
        </w:rPr>
        <w:t>Մասնակիցի</w:t>
      </w:r>
      <w:proofErr w:type="spellEnd"/>
      <w:r w:rsidR="00F379F1" w:rsidRPr="00393750">
        <w:rPr>
          <w:rFonts w:ascii="GHEA Grapalat" w:hAnsi="GHEA Grapalat" w:cs="Sylfaen"/>
          <w:sz w:val="20"/>
          <w:szCs w:val="20"/>
        </w:rPr>
        <w:t>՝</w:t>
      </w:r>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lang w:val="hy-AM"/>
        </w:rPr>
        <w:t>Օ</w:t>
      </w:r>
      <w:proofErr w:type="spellStart"/>
      <w:r w:rsidR="00F379F1" w:rsidRPr="00393750">
        <w:rPr>
          <w:rFonts w:ascii="GHEA Grapalat" w:hAnsi="GHEA Grapalat" w:cs="Sylfaen"/>
          <w:sz w:val="20"/>
          <w:szCs w:val="20"/>
        </w:rPr>
        <w:t>րենքի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հոդվածի</w:t>
      </w:r>
      <w:proofErr w:type="spellEnd"/>
      <w:r w:rsidR="00F379F1" w:rsidRPr="00393750">
        <w:rPr>
          <w:rFonts w:ascii="GHEA Grapalat" w:hAnsi="GHEA Grapalat" w:cs="Sylfaen"/>
          <w:sz w:val="20"/>
          <w:szCs w:val="20"/>
          <w:lang w:val="es-ES"/>
        </w:rPr>
        <w:t xml:space="preserve"> 1-</w:t>
      </w:r>
      <w:proofErr w:type="spellStart"/>
      <w:r w:rsidR="00F379F1" w:rsidRPr="00393750">
        <w:rPr>
          <w:rFonts w:ascii="GHEA Grapalat" w:hAnsi="GHEA Grapalat" w:cs="Sylfaen"/>
          <w:sz w:val="20"/>
          <w:szCs w:val="20"/>
        </w:rPr>
        <w:t>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կետով</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նախատեսված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ցուցակում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ներառվելը</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դրանում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գտնվելու</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ժամանակահատվածում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ինքնաբերաբար</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հանգեցնում</w:t>
      </w:r>
      <w:proofErr w:type="spellEnd"/>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rPr>
        <w:t>է</w:t>
      </w:r>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վերջինիս</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հետ</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փոխկապակցված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անձանց</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գնումների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գործընթացին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մասնակցության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իրավունքի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սահմանափակման</w:t>
      </w:r>
      <w:proofErr w:type="spellEnd"/>
      <w:r w:rsidR="00F379F1" w:rsidRPr="00393750">
        <w:rPr>
          <w:rFonts w:ascii="GHEA Grapalat" w:hAnsi="GHEA Grapalat" w:cs="Sylfaen"/>
          <w:sz w:val="20"/>
          <w:szCs w:val="20"/>
          <w:lang w:val="es-ES"/>
        </w:rPr>
        <w:t>:</w:t>
      </w:r>
      <w:r w:rsidR="00F379F1" w:rsidRPr="00393750">
        <w:rPr>
          <w:rFonts w:ascii="GHEA Grapalat" w:hAnsi="GHEA Grapalat"/>
          <w:lang w:val="es-ES"/>
        </w:rPr>
        <w:t xml:space="preserve"> </w:t>
      </w:r>
    </w:p>
    <w:p w14:paraId="4D895DC9" w14:textId="34E46B95" w:rsidR="00BA3554" w:rsidRPr="00393750" w:rsidRDefault="00BA3554" w:rsidP="00EF3662">
      <w:pPr>
        <w:ind w:firstLine="720"/>
        <w:jc w:val="both"/>
        <w:rPr>
          <w:rFonts w:ascii="GHEA Grapalat" w:hAnsi="GHEA Grapalat"/>
          <w:sz w:val="20"/>
          <w:szCs w:val="20"/>
          <w:lang w:val="es-ES"/>
        </w:rPr>
      </w:pPr>
      <w:proofErr w:type="spellStart"/>
      <w:r w:rsidRPr="00393750">
        <w:rPr>
          <w:rFonts w:ascii="GHEA Grapalat" w:hAnsi="GHEA Grapalat" w:cs="Sylfaen"/>
          <w:sz w:val="20"/>
          <w:szCs w:val="20"/>
        </w:rPr>
        <w:t>Արգելվում</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փոխկապակցված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ավելի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քան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տոկոս</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պատկանող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բաժնեմաս</w:t>
      </w:r>
      <w:proofErr w:type="spellEnd"/>
      <w:r w:rsidRPr="00393750">
        <w:rPr>
          <w:rFonts w:ascii="GHEA Grapalat" w:hAnsi="GHEA Grapalat"/>
          <w:sz w:val="20"/>
          <w:szCs w:val="20"/>
          <w:lang w:val="es-ES"/>
        </w:rPr>
        <w:t xml:space="preserve"> </w:t>
      </w:r>
      <w:r w:rsidR="001B0D9A" w:rsidRPr="00393750">
        <w:rPr>
          <w:rFonts w:ascii="GHEA Grapalat" w:hAnsi="GHEA Grapalat"/>
          <w:sz w:val="20"/>
          <w:szCs w:val="20"/>
          <w:lang w:val="es-ES"/>
        </w:rPr>
        <w:t>(</w:t>
      </w:r>
      <w:proofErr w:type="spellStart"/>
      <w:r w:rsidR="001B0D9A" w:rsidRPr="00393750">
        <w:rPr>
          <w:rFonts w:ascii="GHEA Grapalat" w:hAnsi="GHEA Grapalat"/>
          <w:sz w:val="20"/>
          <w:szCs w:val="20"/>
        </w:rPr>
        <w:t>փայաբաժին</w:t>
      </w:r>
      <w:proofErr w:type="spellEnd"/>
      <w:r w:rsidR="001B0D9A"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միաժամանակյա</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մասնակցությունը</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սույն</w:t>
      </w:r>
      <w:proofErr w:type="spellEnd"/>
      <w:r w:rsidR="00EB487B" w:rsidRPr="00393750">
        <w:rPr>
          <w:rFonts w:ascii="GHEA Grapalat" w:hAnsi="GHEA Grapalat"/>
          <w:sz w:val="20"/>
          <w:szCs w:val="20"/>
          <w:lang w:val="es-ES"/>
        </w:rPr>
        <w:t xml:space="preserve"> </w:t>
      </w:r>
      <w:proofErr w:type="spellStart"/>
      <w:r w:rsidR="0028726A" w:rsidRPr="00393750">
        <w:rPr>
          <w:rFonts w:ascii="GHEA Grapalat" w:hAnsi="GHEA Grapalat"/>
          <w:sz w:val="20"/>
          <w:szCs w:val="20"/>
        </w:rPr>
        <w:t>ընթացակարգին</w:t>
      </w:r>
      <w:proofErr w:type="spellEnd"/>
      <w:r w:rsidR="008628EC" w:rsidRPr="00393750">
        <w:rPr>
          <w:rFonts w:ascii="GHEA Grapalat" w:hAnsi="GHEA Grapalat"/>
          <w:sz w:val="20"/>
          <w:szCs w:val="20"/>
          <w:lang w:val="hy-AM"/>
        </w:rPr>
        <w:t xml:space="preserve"> </w:t>
      </w:r>
      <w:r w:rsidR="008628EC" w:rsidRPr="00393750">
        <w:rPr>
          <w:rFonts w:ascii="GHEA Grapalat" w:hAnsi="GHEA Grapalat" w:cs="Sylfaen"/>
          <w:sz w:val="20"/>
          <w:szCs w:val="20"/>
          <w:lang w:val="es-ES"/>
        </w:rPr>
        <w:t>(</w:t>
      </w:r>
      <w:proofErr w:type="spellStart"/>
      <w:r w:rsidR="008628EC" w:rsidRPr="00393750">
        <w:rPr>
          <w:rFonts w:ascii="GHEA Grapalat" w:hAnsi="GHEA Grapalat" w:cs="Sylfaen"/>
          <w:sz w:val="20"/>
          <w:szCs w:val="20"/>
        </w:rPr>
        <w:t>միևնույն</w:t>
      </w:r>
      <w:proofErr w:type="spellEnd"/>
      <w:r w:rsidR="008628EC" w:rsidRPr="00393750">
        <w:rPr>
          <w:rFonts w:ascii="GHEA Grapalat" w:hAnsi="GHEA Grapalat" w:cs="Sylfaen"/>
          <w:sz w:val="20"/>
          <w:szCs w:val="20"/>
          <w:lang w:val="es-ES"/>
        </w:rPr>
        <w:t xml:space="preserve"> </w:t>
      </w:r>
      <w:proofErr w:type="spellStart"/>
      <w:r w:rsidR="008628EC" w:rsidRPr="00393750">
        <w:rPr>
          <w:rFonts w:ascii="GHEA Grapalat" w:hAnsi="GHEA Grapalat" w:cs="Sylfaen"/>
          <w:sz w:val="20"/>
          <w:szCs w:val="20"/>
        </w:rPr>
        <w:t>չափաբաժնին</w:t>
      </w:r>
      <w:proofErr w:type="spellEnd"/>
      <w:r w:rsidR="008628EC" w:rsidRPr="00393750">
        <w:rPr>
          <w:rFonts w:ascii="GHEA Grapalat" w:hAnsi="GHEA Grapalat" w:cs="Sylfaen"/>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համայնքների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cs="Sylfaen"/>
          <w:sz w:val="20"/>
          <w:szCs w:val="20"/>
          <w:lang w:val="es-ES"/>
        </w:rPr>
        <w:t xml:space="preserve"> </w:t>
      </w:r>
      <w:r w:rsidRPr="00393750">
        <w:rPr>
          <w:rFonts w:ascii="GHEA Grapalat" w:hAnsi="GHEA Grapalat" w:cs="Sylfaen"/>
          <w:sz w:val="20"/>
          <w:szCs w:val="20"/>
        </w:rPr>
        <w:t>և</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rPr>
        <w:t>համատեղ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ործունեության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ով</w:t>
      </w:r>
      <w:proofErr w:type="spellEnd"/>
      <w:r w:rsidRPr="00393750">
        <w:rPr>
          <w:rFonts w:ascii="GHEA Grapalat" w:hAnsi="GHEA Grapalat" w:cs="Sylfaen"/>
          <w:sz w:val="20"/>
          <w:lang w:val="af-ZA"/>
        </w:rPr>
        <w:t xml:space="preserve"> </w:t>
      </w:r>
      <w:r w:rsidRPr="00393750">
        <w:rPr>
          <w:rFonts w:ascii="GHEA Grapalat" w:hAnsi="GHEA Grapalat" w:cs="Times Armenian"/>
          <w:sz w:val="20"/>
          <w:lang w:val="af-ZA"/>
        </w:rPr>
        <w:t>(</w:t>
      </w:r>
      <w:proofErr w:type="spellStart"/>
      <w:r w:rsidRPr="00393750">
        <w:rPr>
          <w:rFonts w:ascii="GHEA Grapalat" w:hAnsi="GHEA Grapalat" w:cs="Sylfaen"/>
          <w:sz w:val="20"/>
        </w:rPr>
        <w:t>կոնսորցիումով</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szCs w:val="20"/>
        </w:rPr>
        <w:t>մասնակցության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cs="Sylfaen"/>
          <w:sz w:val="20"/>
          <w:szCs w:val="20"/>
          <w:lang w:val="es-ES"/>
        </w:rPr>
        <w:t>:</w:t>
      </w:r>
    </w:p>
    <w:p w14:paraId="29DFD065" w14:textId="77777777" w:rsidR="00D5674E" w:rsidRPr="0039375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393750">
        <w:rPr>
          <w:rFonts w:ascii="GHEA Grapalat" w:hAnsi="GHEA Grapalat"/>
          <w:sz w:val="20"/>
          <w:szCs w:val="20"/>
        </w:rPr>
        <w:t>Կարգի</w:t>
      </w:r>
      <w:proofErr w:type="spellEnd"/>
      <w:r w:rsidRPr="00393750">
        <w:rPr>
          <w:rFonts w:ascii="GHEA Grapalat" w:hAnsi="GHEA Grapalat"/>
          <w:sz w:val="20"/>
          <w:szCs w:val="20"/>
          <w:lang w:val="es-ES"/>
        </w:rPr>
        <w:t xml:space="preserve"> 119-</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կետի</w:t>
      </w:r>
      <w:proofErr w:type="spellEnd"/>
      <w:r w:rsidR="00EB487B" w:rsidRPr="00393750">
        <w:rPr>
          <w:rFonts w:ascii="GHEA Grapalat" w:hAnsi="GHEA Grapalat"/>
          <w:sz w:val="20"/>
          <w:szCs w:val="20"/>
          <w:lang w:val="es-ES"/>
        </w:rPr>
        <w:t xml:space="preserve"> </w:t>
      </w:r>
      <w:r w:rsidR="00D5674E" w:rsidRPr="00393750">
        <w:rPr>
          <w:rFonts w:ascii="GHEA Grapalat" w:hAnsi="GHEA Grapalat"/>
          <w:sz w:val="20"/>
          <w:szCs w:val="20"/>
          <w:lang w:val="hy-AM"/>
        </w:rPr>
        <w:t>իմաստով`</w:t>
      </w:r>
    </w:p>
    <w:p w14:paraId="0A4A8D8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1) ֆիզիկական </w:t>
      </w:r>
      <w:r w:rsidRPr="00393750">
        <w:rPr>
          <w:rFonts w:ascii="GHEA Grapalat" w:hAnsi="GHEA Grapalat" w:cs="GHEA Grapalat"/>
          <w:sz w:val="20"/>
          <w:szCs w:val="20"/>
          <w:lang w:val="hy-AM"/>
        </w:rPr>
        <w:t xml:space="preserve">անձինք համարվում են փոխկապակցված, </w:t>
      </w:r>
      <w:r w:rsidRPr="0039375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393750" w:rsidRDefault="00D5674E" w:rsidP="00EF3662">
      <w:pPr>
        <w:pStyle w:val="NormalWeb"/>
        <w:spacing w:before="0" w:beforeAutospacing="0" w:after="0" w:afterAutospacing="0"/>
        <w:ind w:firstLine="708"/>
        <w:jc w:val="both"/>
        <w:rPr>
          <w:rFonts w:ascii="Sylfaen" w:hAnsi="Sylfaen"/>
          <w:sz w:val="20"/>
          <w:szCs w:val="20"/>
          <w:lang w:val="hy-AM"/>
        </w:rPr>
      </w:pPr>
      <w:r w:rsidRPr="0039375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393750" w:rsidRDefault="00D5674E" w:rsidP="00EF3662">
      <w:pPr>
        <w:ind w:firstLine="284"/>
        <w:jc w:val="both"/>
        <w:rPr>
          <w:rFonts w:ascii="GHEA Grapalat" w:hAnsi="GHEA Grapalat"/>
          <w:sz w:val="20"/>
          <w:szCs w:val="20"/>
          <w:lang w:val="hy-AM"/>
        </w:rPr>
      </w:pPr>
      <w:r w:rsidRPr="0039375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393750">
        <w:rPr>
          <w:rFonts w:ascii="GHEA Grapalat" w:hAnsi="GHEA Grapalat"/>
          <w:sz w:val="20"/>
          <w:szCs w:val="20"/>
          <w:lang w:val="hy-AM"/>
        </w:rPr>
        <w:t xml:space="preserve"> թոռները,</w:t>
      </w:r>
      <w:r w:rsidRPr="00393750">
        <w:rPr>
          <w:rFonts w:ascii="GHEA Grapalat" w:hAnsi="GHEA Grapalat"/>
          <w:sz w:val="20"/>
          <w:szCs w:val="20"/>
          <w:lang w:val="hy-AM"/>
        </w:rPr>
        <w:t xml:space="preserve"> քրոջ կամ եղբոր ամուսինն ու երեխաները:</w:t>
      </w:r>
    </w:p>
    <w:p w14:paraId="7BD3D0A1" w14:textId="7123DAF9" w:rsidR="00F13297" w:rsidRPr="00393750" w:rsidRDefault="00096865" w:rsidP="00F13297">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2.</w:t>
      </w:r>
      <w:r w:rsidR="007968A3" w:rsidRPr="00393750">
        <w:rPr>
          <w:rFonts w:ascii="GHEA Grapalat" w:hAnsi="GHEA Grapalat" w:cs="Arial Armenian"/>
          <w:sz w:val="20"/>
          <w:lang w:val="hy-AM"/>
        </w:rPr>
        <w:t>4</w:t>
      </w:r>
      <w:r w:rsidR="00773485" w:rsidRPr="00393750">
        <w:rPr>
          <w:rFonts w:ascii="GHEA Grapalat" w:hAnsi="GHEA Grapalat" w:cs="Arial Armenian"/>
          <w:sz w:val="20"/>
          <w:lang w:val="hy-AM"/>
        </w:rPr>
        <w:t xml:space="preserve">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w:t>
      </w:r>
      <w:r w:rsidR="003A7A32" w:rsidRPr="00393750">
        <w:rPr>
          <w:rFonts w:ascii="GHEA Grapalat" w:hAnsi="GHEA Grapalat" w:cs="Arial"/>
          <w:sz w:val="20"/>
          <w:lang w:val="hy-AM"/>
        </w:rPr>
        <w:t>ընտրված մասնակից ճանաչվելու դեպքում</w:t>
      </w:r>
      <w:r w:rsidR="009A6B5D" w:rsidRPr="00393750">
        <w:rPr>
          <w:rFonts w:ascii="GHEA Grapalat" w:hAnsi="GHEA Grapalat" w:cs="Arial"/>
          <w:sz w:val="20"/>
          <w:lang w:val="hy-AM"/>
        </w:rPr>
        <w:t xml:space="preserve"> </w:t>
      </w:r>
      <w:r w:rsidR="009A6B5D"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393750" w:rsidRDefault="00F13297" w:rsidP="00260A2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000A6B75" w:rsidRPr="00393750">
        <w:rPr>
          <w:rFonts w:ascii="GHEA Grapalat" w:hAnsi="GHEA Grapalat" w:cs="Sylfaen"/>
          <w:sz w:val="20"/>
          <w:lang w:val="hy-AM"/>
        </w:rPr>
        <w:t>2.</w:t>
      </w:r>
      <w:r w:rsidR="00AE5E4B" w:rsidRPr="00393750">
        <w:rPr>
          <w:rFonts w:ascii="GHEA Grapalat" w:hAnsi="GHEA Grapalat" w:cs="Sylfaen"/>
          <w:sz w:val="20"/>
          <w:lang w:val="hy-AM"/>
        </w:rPr>
        <w:t xml:space="preserve">5 </w:t>
      </w:r>
      <w:r w:rsidR="000A6B75" w:rsidRPr="00393750">
        <w:rPr>
          <w:rFonts w:ascii="GHEA Grapalat" w:hAnsi="GHEA Grapalat" w:cs="Sylfaen"/>
          <w:sz w:val="20"/>
          <w:lang w:val="hy-AM"/>
        </w:rPr>
        <w:t>Սույն ընթացակարգի շրջանակում կնքվելիք պայմանագիրը</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կարող</w:t>
      </w:r>
      <w:r w:rsidR="000A6B75" w:rsidRPr="00393750">
        <w:rPr>
          <w:rFonts w:ascii="GHEA Grapalat" w:hAnsi="GHEA Grapalat" w:cs="Sylfaen"/>
          <w:sz w:val="20"/>
          <w:lang w:val="af-ZA"/>
        </w:rPr>
        <w:t xml:space="preserve"> է </w:t>
      </w:r>
      <w:r w:rsidR="000A6B75" w:rsidRPr="00393750">
        <w:rPr>
          <w:rFonts w:ascii="GHEA Grapalat" w:hAnsi="GHEA Grapalat" w:cs="Sylfaen"/>
          <w:sz w:val="20"/>
          <w:lang w:val="hy-AM"/>
        </w:rPr>
        <w:t>իրականացվել</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պայմանագիր</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կնքելու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միջոցով։</w:t>
      </w:r>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Գործակալության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պայմանագրի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կողմ</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չի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կարող</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հանդիսանալ</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սույն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ընթացակարգին</w:t>
      </w:r>
      <w:proofErr w:type="spellEnd"/>
      <w:r w:rsidR="000A6B75" w:rsidRPr="00393750">
        <w:rPr>
          <w:rFonts w:ascii="GHEA Grapalat" w:hAnsi="GHEA Grapalat" w:cs="Sylfaen"/>
          <w:sz w:val="20"/>
          <w:lang w:val="af-ZA"/>
        </w:rPr>
        <w:t xml:space="preserve"> </w:t>
      </w:r>
      <w:r w:rsidR="003A7A32" w:rsidRPr="00393750">
        <w:rPr>
          <w:rFonts w:ascii="GHEA Grapalat" w:hAnsi="GHEA Grapalat" w:cs="Sylfaen"/>
          <w:sz w:val="20"/>
          <w:lang w:val="af-ZA"/>
        </w:rPr>
        <w:t>(</w:t>
      </w:r>
      <w:proofErr w:type="spellStart"/>
      <w:r w:rsidR="003A7A32" w:rsidRPr="00393750">
        <w:rPr>
          <w:rFonts w:ascii="GHEA Grapalat" w:hAnsi="GHEA Grapalat" w:cs="Sylfaen"/>
          <w:sz w:val="20"/>
        </w:rPr>
        <w:t>միևնույն</w:t>
      </w:r>
      <w:proofErr w:type="spellEnd"/>
      <w:r w:rsidR="003A7A32" w:rsidRPr="00393750">
        <w:rPr>
          <w:rFonts w:ascii="GHEA Grapalat" w:hAnsi="GHEA Grapalat" w:cs="Sylfaen"/>
          <w:sz w:val="20"/>
          <w:lang w:val="af-ZA"/>
        </w:rPr>
        <w:t xml:space="preserve"> </w:t>
      </w:r>
      <w:proofErr w:type="spellStart"/>
      <w:r w:rsidR="003A7A32" w:rsidRPr="00393750">
        <w:rPr>
          <w:rFonts w:ascii="GHEA Grapalat" w:hAnsi="GHEA Grapalat" w:cs="Sylfaen"/>
          <w:sz w:val="20"/>
        </w:rPr>
        <w:t>չափաբաժնին</w:t>
      </w:r>
      <w:proofErr w:type="spellEnd"/>
      <w:r w:rsidR="003A7A32"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մասնակցելու</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նպատակով</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հայտ</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ներկայացրած</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մասնակիցը</w:t>
      </w:r>
      <w:proofErr w:type="spellEnd"/>
      <w:r w:rsidR="000A6B75" w:rsidRPr="00393750">
        <w:rPr>
          <w:rFonts w:ascii="GHEA Grapalat" w:hAnsi="GHEA Grapalat" w:cs="Sylfaen"/>
          <w:sz w:val="20"/>
          <w:lang w:val="af-ZA"/>
        </w:rPr>
        <w:t xml:space="preserve">: </w:t>
      </w:r>
    </w:p>
    <w:p w14:paraId="44C3A227" w14:textId="77777777" w:rsidR="000A6B75" w:rsidRPr="00393750" w:rsidRDefault="000A6B75" w:rsidP="00EF3662">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w:t>
      </w:r>
      <w:r w:rsidR="00AE5E4B"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203091EE" w14:textId="77777777" w:rsidR="000A6B75" w:rsidRPr="00393750" w:rsidRDefault="003862E0" w:rsidP="00EF3662">
      <w:pPr>
        <w:pStyle w:val="BodyTextIndent2"/>
        <w:spacing w:line="240" w:lineRule="auto"/>
        <w:rPr>
          <w:rFonts w:ascii="GHEA Grapalat" w:hAnsi="GHEA Grapalat" w:cs="Sylfaen"/>
          <w:szCs w:val="24"/>
        </w:rPr>
      </w:pPr>
      <w:r w:rsidRPr="00393750">
        <w:rPr>
          <w:rFonts w:ascii="GHEA Grapalat" w:hAnsi="GHEA Grapalat" w:cs="Sylfaen"/>
          <w:szCs w:val="24"/>
          <w:lang w:val="hy-AM"/>
        </w:rPr>
        <w:lastRenderedPageBreak/>
        <w:t>1</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կողմերից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որևէ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մեկը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կարող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ընթացակարգին</w:t>
      </w:r>
      <w:r w:rsidR="000A6B75" w:rsidRPr="00393750">
        <w:rPr>
          <w:rFonts w:ascii="GHEA Grapalat" w:hAnsi="GHEA Grapalat" w:cs="Sylfaen"/>
          <w:szCs w:val="24"/>
        </w:rPr>
        <w:t xml:space="preserve"> </w:t>
      </w:r>
      <w:r w:rsidR="003A7A32" w:rsidRPr="00393750">
        <w:rPr>
          <w:rFonts w:ascii="GHEA Grapalat" w:hAnsi="GHEA Grapalat" w:cs="Sylfaen"/>
        </w:rPr>
        <w:t>(</w:t>
      </w:r>
      <w:proofErr w:type="spellStart"/>
      <w:r w:rsidR="003A7A32" w:rsidRPr="00393750">
        <w:rPr>
          <w:rFonts w:ascii="GHEA Grapalat" w:hAnsi="GHEA Grapalat" w:cs="Sylfaen"/>
          <w:lang w:val="en-US"/>
        </w:rPr>
        <w:t>միևնույն</w:t>
      </w:r>
      <w:proofErr w:type="spellEnd"/>
      <w:r w:rsidR="003A7A32" w:rsidRPr="00393750">
        <w:rPr>
          <w:rFonts w:ascii="GHEA Grapalat" w:hAnsi="GHEA Grapalat" w:cs="Sylfaen"/>
        </w:rPr>
        <w:t xml:space="preserve"> </w:t>
      </w:r>
      <w:proofErr w:type="spellStart"/>
      <w:r w:rsidR="003A7A32" w:rsidRPr="00393750">
        <w:rPr>
          <w:rFonts w:ascii="GHEA Grapalat" w:hAnsi="GHEA Grapalat" w:cs="Sylfaen"/>
          <w:lang w:val="en-US"/>
        </w:rPr>
        <w:t>չափաբաժնին</w:t>
      </w:r>
      <w:proofErr w:type="spellEnd"/>
      <w:r w:rsidR="003A7A32" w:rsidRPr="00393750">
        <w:rPr>
          <w:rFonts w:ascii="GHEA Grapalat" w:hAnsi="GHEA Grapalat" w:cs="Sylfaen"/>
        </w:rPr>
        <w:t xml:space="preserve">) </w:t>
      </w:r>
      <w:r w:rsidR="000A6B75" w:rsidRPr="00393750">
        <w:rPr>
          <w:rFonts w:ascii="GHEA Grapalat" w:hAnsi="GHEA Grapalat" w:cs="Sylfaen"/>
          <w:szCs w:val="24"/>
          <w:lang w:val="ru-RU"/>
        </w:rPr>
        <w:t>ներկայացնել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Սույն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պարբերության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պահանջի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չպահպանման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բացման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նիստում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մերժվում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ինչպես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կարգով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այնպես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ներկայացված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հայտերը</w:t>
      </w:r>
      <w:r w:rsidR="000A6B75" w:rsidRPr="00393750">
        <w:rPr>
          <w:rFonts w:ascii="GHEA Grapalat" w:hAnsi="GHEA Grapalat" w:cs="Sylfaen"/>
          <w:szCs w:val="24"/>
        </w:rPr>
        <w:t>.</w:t>
      </w:r>
    </w:p>
    <w:p w14:paraId="025B1030" w14:textId="77777777" w:rsidR="000A6B75" w:rsidRPr="00393750" w:rsidRDefault="008225FF"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000A6B75" w:rsidRPr="00393750">
        <w:rPr>
          <w:rFonts w:ascii="GHEA Grapalat" w:hAnsi="GHEA Grapalat" w:cs="Sylfaen"/>
          <w:szCs w:val="24"/>
        </w:rPr>
        <w:t>) Մ</w:t>
      </w:r>
      <w:r w:rsidR="000A6B75" w:rsidRPr="00393750">
        <w:rPr>
          <w:rFonts w:ascii="GHEA Grapalat" w:hAnsi="GHEA Grapalat" w:cs="Sylfaen"/>
          <w:szCs w:val="24"/>
          <w:lang w:val="ru-RU"/>
        </w:rPr>
        <w:t>ասնակիցները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կրում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համապարտ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պատասխանատվություն</w:t>
      </w:r>
      <w:r w:rsidR="000A6B75" w:rsidRPr="00393750">
        <w:rPr>
          <w:rFonts w:ascii="GHEA Grapalat" w:hAnsi="GHEA Grapalat" w:cs="Sylfaen"/>
          <w:szCs w:val="24"/>
        </w:rPr>
        <w:t>:</w:t>
      </w:r>
      <w:r w:rsidR="000A6B75" w:rsidRPr="00393750">
        <w:rPr>
          <w:rFonts w:ascii="GHEA Grapalat" w:hAnsi="GHEA Grapalat" w:cs="Sylfaen"/>
          <w:szCs w:val="24"/>
          <w:lang w:val="hy-AM"/>
        </w:rPr>
        <w:t xml:space="preserve"> </w:t>
      </w:r>
      <w:r w:rsidR="000A6B75" w:rsidRPr="00393750">
        <w:rPr>
          <w:rFonts w:ascii="GHEA Grapalat" w:hAnsi="GHEA Grapalat" w:cs="Sylfaen"/>
          <w:szCs w:val="24"/>
        </w:rPr>
        <w:t>Ընդ որում,</w:t>
      </w:r>
      <w:r w:rsidR="000A6B75" w:rsidRPr="00393750">
        <w:rPr>
          <w:rFonts w:ascii="GHEA Grapalat" w:hAnsi="GHEA Grapalat" w:cs="Sylfaen"/>
          <w:szCs w:val="24"/>
          <w:lang w:val="hy-AM"/>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դուրս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գալու</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հետ</w:t>
      </w:r>
      <w:r w:rsidR="000A6B75" w:rsidRPr="00393750">
        <w:rPr>
          <w:rFonts w:ascii="GHEA Grapalat" w:hAnsi="GHEA Grapalat" w:cs="Sylfaen"/>
          <w:szCs w:val="24"/>
        </w:rPr>
        <w:t xml:space="preserve"> </w:t>
      </w:r>
      <w:r w:rsidR="00AE4008" w:rsidRPr="00393750">
        <w:rPr>
          <w:rFonts w:ascii="GHEA Grapalat" w:hAnsi="GHEA Grapalat" w:cs="Sylfaen"/>
          <w:szCs w:val="24"/>
          <w:lang w:val="en-US"/>
        </w:rPr>
        <w:t>պ</w:t>
      </w:r>
      <w:r w:rsidR="000A6B75" w:rsidRPr="00393750">
        <w:rPr>
          <w:rFonts w:ascii="GHEA Grapalat" w:hAnsi="GHEA Grapalat" w:cs="Sylfaen"/>
          <w:szCs w:val="24"/>
          <w:lang w:val="ru-RU"/>
        </w:rPr>
        <w:t>ատվիրատուի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կնքած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պայմանագիրը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միակողմանիորեն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լուծվում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անդամների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նկատմամբ</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կիրառվում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նախատեսված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միջոցները</w:t>
      </w:r>
      <w:r w:rsidR="000A6B75" w:rsidRPr="00393750">
        <w:rPr>
          <w:rFonts w:ascii="GHEA Grapalat" w:hAnsi="GHEA Grapalat" w:cs="Sylfaen"/>
          <w:szCs w:val="24"/>
          <w:lang w:val="hy-AM"/>
        </w:rPr>
        <w:t>:</w:t>
      </w:r>
    </w:p>
    <w:p w14:paraId="7A88A1CE" w14:textId="77777777" w:rsidR="00096865" w:rsidRPr="00393750" w:rsidRDefault="00096865" w:rsidP="00EF3662">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617F6F7B"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D74311">
        <w:rPr>
          <w:rFonts w:ascii="GHEA Grapalat" w:hAnsi="GHEA Grapalat" w:cs="Times Armenian"/>
        </w:rPr>
        <w:t>հուլիսի 1</w:t>
      </w:r>
      <w:r w:rsidR="008369E8">
        <w:rPr>
          <w:rFonts w:ascii="GHEA Grapalat" w:hAnsi="GHEA Grapalat" w:cs="Times Armenian"/>
        </w:rPr>
        <w:t>5</w:t>
      </w:r>
      <w:r w:rsidR="0046676D">
        <w:rPr>
          <w:rFonts w:ascii="GHEA Grapalat" w:hAnsi="GHEA Grapalat" w:cs="Times Armenian"/>
        </w:rPr>
        <w:t>-ը ժամը 1</w:t>
      </w:r>
      <w:r w:rsidR="008369E8">
        <w:rPr>
          <w:rFonts w:ascii="GHEA Grapalat" w:hAnsi="GHEA Grapalat" w:cs="Times Armenian"/>
        </w:rPr>
        <w:t>0</w:t>
      </w:r>
      <w:r w:rsidR="0046676D">
        <w:rPr>
          <w:rFonts w:ascii="GHEA Grapalat" w:hAnsi="GHEA Grapalat" w:cs="Times Armenian"/>
        </w:rPr>
        <w:t>:</w:t>
      </w:r>
      <w:r w:rsidR="00387310">
        <w:rPr>
          <w:rFonts w:ascii="GHEA Grapalat" w:hAnsi="GHEA Grapalat" w:cs="Times Armenian"/>
        </w:rPr>
        <w:t>3</w:t>
      </w:r>
      <w:r w:rsidR="0046676D">
        <w:rPr>
          <w:rFonts w:ascii="GHEA Grapalat" w:hAnsi="GHEA Grapalat" w:cs="Times Armenian"/>
        </w:rPr>
        <w:t>0-ն</w:t>
      </w:r>
      <w:r w:rsidR="007867FF" w:rsidRPr="00393750">
        <w:rPr>
          <w:rFonts w:ascii="GHEA Grapalat" w:hAnsi="GHEA Grapalat"/>
          <w:b/>
        </w:rPr>
        <w:t>:</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4"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5"/>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6"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0CD3397E"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D74311">
        <w:rPr>
          <w:rFonts w:ascii="GHEA Grapalat" w:hAnsi="GHEA Grapalat" w:cs="Times Armenian"/>
        </w:rPr>
        <w:t>հուլիսի 1</w:t>
      </w:r>
      <w:r w:rsidR="008369E8">
        <w:rPr>
          <w:rFonts w:ascii="GHEA Grapalat" w:hAnsi="GHEA Grapalat" w:cs="Times Armenian"/>
        </w:rPr>
        <w:t>5</w:t>
      </w:r>
      <w:r w:rsidR="0046676D">
        <w:rPr>
          <w:rFonts w:ascii="GHEA Grapalat" w:hAnsi="GHEA Grapalat" w:cs="Times Armenian"/>
        </w:rPr>
        <w:t>-ը ժամը 1</w:t>
      </w:r>
      <w:r w:rsidR="008369E8">
        <w:rPr>
          <w:rFonts w:ascii="GHEA Grapalat" w:hAnsi="GHEA Grapalat" w:cs="Times Armenian"/>
        </w:rPr>
        <w:t>0</w:t>
      </w:r>
      <w:r w:rsidR="0046676D">
        <w:rPr>
          <w:rFonts w:ascii="GHEA Grapalat" w:hAnsi="GHEA Grapalat" w:cs="Times Armenian"/>
        </w:rPr>
        <w:t>:</w:t>
      </w:r>
      <w:r w:rsidR="00387310">
        <w:rPr>
          <w:rFonts w:ascii="GHEA Grapalat" w:hAnsi="GHEA Grapalat" w:cs="Times Armenian"/>
        </w:rPr>
        <w:t>3</w:t>
      </w:r>
      <w:r w:rsidR="0046676D">
        <w:rPr>
          <w:rFonts w:ascii="GHEA Grapalat" w:hAnsi="GHEA Grapalat" w:cs="Times Armenian"/>
        </w:rPr>
        <w:t>0-ն</w:t>
      </w:r>
      <w:r w:rsidR="007867FF" w:rsidRPr="00393750">
        <w:rPr>
          <w:rFonts w:ascii="GHEA Grapalat" w:hAnsi="GHEA Grapalat"/>
          <w:b/>
        </w:rPr>
        <w:t>:</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7"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7"/>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1158BF5" w14:textId="77777777" w:rsidR="00116E47" w:rsidRPr="00393750" w:rsidRDefault="00A150A9" w:rsidP="00EF3662">
      <w:pPr>
        <w:pStyle w:val="norm"/>
        <w:spacing w:line="240" w:lineRule="auto"/>
        <w:rPr>
          <w:rFonts w:ascii="GHEA Grapalat" w:hAnsi="GHEA Grapalat" w:cs="Sylfaen"/>
          <w:sz w:val="20"/>
          <w:szCs w:val="24"/>
          <w:lang w:val="af-ZA" w:eastAsia="en-US"/>
        </w:rPr>
      </w:pPr>
      <w:r w:rsidRPr="00393750">
        <w:rPr>
          <w:rFonts w:ascii="GHEA Grapalat" w:hAnsi="GHEA Grapalat"/>
          <w:sz w:val="20"/>
          <w:lang w:val="af-ZA" w:eastAsia="x-none"/>
        </w:rPr>
        <w:t>8</w:t>
      </w:r>
      <w:r w:rsidR="002B121D" w:rsidRPr="00393750">
        <w:rPr>
          <w:rFonts w:ascii="GHEA Grapalat" w:hAnsi="GHEA Grapalat"/>
          <w:sz w:val="20"/>
          <w:lang w:val="af-ZA" w:eastAsia="x-none"/>
        </w:rPr>
        <w:t>.</w:t>
      </w:r>
      <w:r w:rsidR="00D770E9" w:rsidRPr="00393750">
        <w:rPr>
          <w:rFonts w:ascii="GHEA Grapalat" w:hAnsi="GHEA Grapalat"/>
          <w:sz w:val="20"/>
          <w:lang w:val="hy-AM" w:eastAsia="x-none"/>
        </w:rPr>
        <w:t>9</w:t>
      </w:r>
      <w:r w:rsidR="002B121D" w:rsidRPr="00393750">
        <w:rPr>
          <w:rFonts w:ascii="GHEA Grapalat" w:hAnsi="GHEA Grapalat"/>
          <w:sz w:val="20"/>
          <w:lang w:val="af-ZA" w:eastAsia="x-none"/>
        </w:rPr>
        <w:t xml:space="preserve"> Եթե հայտերի բացման</w:t>
      </w:r>
      <w:r w:rsidR="00DE1C00" w:rsidRPr="00393750">
        <w:rPr>
          <w:rFonts w:ascii="GHEA Grapalat" w:hAnsi="GHEA Grapalat"/>
          <w:sz w:val="20"/>
          <w:lang w:val="hy-AM" w:eastAsia="x-none"/>
        </w:rPr>
        <w:t xml:space="preserve"> և գնահատման</w:t>
      </w:r>
      <w:r w:rsidR="002B121D" w:rsidRPr="00393750">
        <w:rPr>
          <w:rFonts w:ascii="GHEA Grapalat" w:hAnsi="GHEA Grapalat"/>
          <w:sz w:val="20"/>
          <w:lang w:val="af-ZA" w:eastAsia="x-none"/>
        </w:rPr>
        <w:t xml:space="preserve"> նիստի ընթացքում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իրականացված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արդյուն</w:t>
      </w:r>
      <w:r w:rsidR="002B121D" w:rsidRPr="00393750">
        <w:rPr>
          <w:rFonts w:ascii="GHEA Grapalat" w:hAnsi="GHEA Grapalat" w:cs="Sylfaen"/>
          <w:sz w:val="20"/>
          <w:szCs w:val="24"/>
          <w:lang w:val="af-ZA" w:eastAsia="en-US"/>
        </w:rPr>
        <w:softHyphen/>
      </w:r>
      <w:r w:rsidR="002B121D" w:rsidRPr="00393750">
        <w:rPr>
          <w:rFonts w:ascii="GHEA Grapalat" w:hAnsi="GHEA Grapalat" w:cs="Sylfaen"/>
          <w:sz w:val="20"/>
          <w:szCs w:val="24"/>
          <w:lang w:val="hy-AM" w:eastAsia="en-US"/>
        </w:rPr>
        <w:t>քում</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A24827" w:rsidRPr="00393750">
        <w:rPr>
          <w:rFonts w:ascii="GHEA Grapalat" w:hAnsi="GHEA Grapalat" w:cs="Sylfaen"/>
          <w:sz w:val="20"/>
          <w:szCs w:val="24"/>
          <w:lang w:val="af-ZA" w:eastAsia="en-US"/>
        </w:rPr>
        <w:t xml:space="preserve">ասնակցի </w:t>
      </w:r>
      <w:r w:rsidR="002B121D" w:rsidRPr="00393750">
        <w:rPr>
          <w:rFonts w:ascii="GHEA Grapalat" w:hAnsi="GHEA Grapalat" w:cs="Sylfaen"/>
          <w:sz w:val="20"/>
          <w:szCs w:val="24"/>
          <w:lang w:val="hy-AM" w:eastAsia="en-US"/>
        </w:rPr>
        <w:t>հայտում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անհամապատասխանություններ՝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պահանջների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նկատմամբ</w:t>
      </w:r>
      <w:r w:rsidR="002B121D" w:rsidRPr="00393750">
        <w:rPr>
          <w:rFonts w:ascii="GHEA Grapalat" w:hAnsi="GHEA Grapalat" w:cs="Sylfaen"/>
          <w:sz w:val="20"/>
          <w:szCs w:val="24"/>
          <w:lang w:val="af-ZA" w:eastAsia="en-US"/>
        </w:rPr>
        <w:t>,</w:t>
      </w:r>
      <w:bookmarkStart w:id="8" w:name="_Hlk9262487"/>
      <w:r w:rsidR="00476579" w:rsidRPr="00393750">
        <w:rPr>
          <w:rFonts w:ascii="GHEA Grapalat" w:hAnsi="GHEA Grapalat" w:cs="Sylfaen"/>
          <w:sz w:val="20"/>
          <w:szCs w:val="24"/>
          <w:lang w:val="hy-AM" w:eastAsia="en-US"/>
        </w:rPr>
        <w:t xml:space="preserve"> ներառյալ </w:t>
      </w:r>
      <w:r w:rsidR="004E2F96" w:rsidRPr="00393750">
        <w:rPr>
          <w:rFonts w:ascii="GHEA Grapalat" w:hAnsi="GHEA Grapalat" w:cs="Sylfaen"/>
          <w:sz w:val="20"/>
          <w:szCs w:val="24"/>
          <w:lang w:val="hy-AM" w:eastAsia="en-US"/>
        </w:rPr>
        <w:t xml:space="preserve">այն դեպքի, </w:t>
      </w:r>
      <w:r w:rsidR="00476579" w:rsidRPr="00393750">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393750">
        <w:rPr>
          <w:rFonts w:ascii="GHEA Grapalat" w:hAnsi="GHEA Grapalat" w:cs="Sylfaen"/>
          <w:sz w:val="20"/>
          <w:szCs w:val="24"/>
          <w:lang w:val="hy-AM" w:eastAsia="en-US"/>
        </w:rPr>
        <w:t xml:space="preserve">հաստատված </w:t>
      </w:r>
      <w:r w:rsidR="00476579" w:rsidRPr="00393750">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393750">
        <w:rPr>
          <w:rFonts w:ascii="GHEA Grapalat" w:hAnsi="GHEA Grapalat" w:cs="Sylfaen"/>
          <w:sz w:val="20"/>
          <w:szCs w:val="24"/>
          <w:lang w:val="hy-AM"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աշխատանքային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նիստը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իսկ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քարտուղարը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դրա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մասին</w:t>
      </w:r>
      <w:r w:rsidR="002B121D" w:rsidRPr="00393750">
        <w:rPr>
          <w:rFonts w:ascii="GHEA Grapalat" w:hAnsi="GHEA Grapalat" w:cs="Sylfaen"/>
          <w:sz w:val="20"/>
          <w:szCs w:val="24"/>
          <w:lang w:val="af-ZA" w:eastAsia="en-US"/>
        </w:rPr>
        <w:t xml:space="preserve"> </w:t>
      </w:r>
      <w:r w:rsidR="00476579" w:rsidRPr="00393750">
        <w:rPr>
          <w:rFonts w:ascii="GHEA Grapalat" w:hAnsi="GHEA Grapalat" w:cs="Sylfaen"/>
          <w:sz w:val="20"/>
          <w:szCs w:val="24"/>
          <w:lang w:val="af-ZA" w:eastAsia="en-US"/>
        </w:rPr>
        <w:t xml:space="preserve">համակարգի միջոցով </w:t>
      </w:r>
      <w:r w:rsidR="002B121D" w:rsidRPr="00393750">
        <w:rPr>
          <w:rFonts w:ascii="GHEA Grapalat" w:hAnsi="GHEA Grapalat" w:cs="Sylfaen"/>
          <w:sz w:val="20"/>
          <w:szCs w:val="24"/>
          <w:lang w:val="hy-AM" w:eastAsia="en-US"/>
        </w:rPr>
        <w:t>տեղեկացնում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ասնակցին՝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առաջարկելով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մինչև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ավարտը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շտկել</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w:t>
      </w:r>
    </w:p>
    <w:p w14:paraId="12A71A57" w14:textId="77777777" w:rsidR="002B121D" w:rsidRPr="00393750" w:rsidRDefault="00116E47"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393750">
        <w:rPr>
          <w:rFonts w:ascii="GHEA Grapalat" w:hAnsi="GHEA Grapalat" w:cs="Sylfaen"/>
          <w:sz w:val="20"/>
          <w:szCs w:val="24"/>
          <w:lang w:val="hy-AM" w:eastAsia="en-US"/>
        </w:rPr>
        <w:t>հայտի գն</w:t>
      </w:r>
      <w:r w:rsidR="00563192" w:rsidRPr="00393750">
        <w:rPr>
          <w:rFonts w:ascii="GHEA Grapalat" w:hAnsi="GHEA Grapalat" w:cs="Sylfaen"/>
          <w:sz w:val="20"/>
          <w:szCs w:val="24"/>
          <w:lang w:eastAsia="en-US"/>
        </w:rPr>
        <w:t>ա</w:t>
      </w:r>
      <w:r w:rsidR="00873E83" w:rsidRPr="00393750">
        <w:rPr>
          <w:rFonts w:ascii="GHEA Grapalat" w:hAnsi="GHEA Grapalat" w:cs="Sylfaen"/>
          <w:sz w:val="20"/>
          <w:szCs w:val="24"/>
          <w:lang w:val="hy-AM" w:eastAsia="en-US"/>
        </w:rPr>
        <w:t xml:space="preserve">հատման ընթացքում </w:t>
      </w:r>
      <w:r w:rsidRPr="00393750">
        <w:rPr>
          <w:rFonts w:ascii="GHEA Grapalat" w:hAnsi="GHEA Grapalat" w:cs="Sylfaen"/>
          <w:sz w:val="20"/>
          <w:szCs w:val="24"/>
          <w:lang w:val="hy-AM" w:eastAsia="en-US"/>
        </w:rPr>
        <w:t xml:space="preserve">հայտնաբերված </w:t>
      </w:r>
      <w:r w:rsidR="00873E83" w:rsidRPr="00393750">
        <w:rPr>
          <w:rFonts w:ascii="GHEA Grapalat" w:hAnsi="GHEA Grapalat" w:cs="Sylfaen"/>
          <w:sz w:val="20"/>
          <w:szCs w:val="24"/>
          <w:lang w:val="hy-AM" w:eastAsia="en-US"/>
        </w:rPr>
        <w:t xml:space="preserve">բոլոր </w:t>
      </w:r>
      <w:r w:rsidRPr="00393750">
        <w:rPr>
          <w:rFonts w:ascii="GHEA Grapalat" w:hAnsi="GHEA Grapalat" w:cs="Sylfaen"/>
          <w:sz w:val="20"/>
          <w:szCs w:val="24"/>
          <w:lang w:val="hy-AM" w:eastAsia="en-US"/>
        </w:rPr>
        <w:t>անհամապատասխանությունները:</w:t>
      </w:r>
      <w:r w:rsidR="002B121D" w:rsidRPr="00393750">
        <w:rPr>
          <w:rFonts w:ascii="GHEA Grapalat" w:hAnsi="GHEA Grapalat" w:cs="Sylfaen"/>
          <w:sz w:val="20"/>
          <w:szCs w:val="24"/>
          <w:lang w:val="hy-AM" w:eastAsia="en-US"/>
        </w:rPr>
        <w:t xml:space="preserve">   </w:t>
      </w:r>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12AAA73" w14:textId="77777777" w:rsidR="00BB0AEF" w:rsidRPr="0019396A" w:rsidRDefault="008769B4" w:rsidP="00BB0AEF">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9" w:name="_Hlk195887778"/>
      <w:r w:rsidR="00BB0AEF" w:rsidRPr="0008536B">
        <w:rPr>
          <w:rFonts w:ascii="GHEA Grapalat" w:hAnsi="GHEA Grapalat" w:cs="Sylfaen"/>
          <w:sz w:val="20"/>
          <w:lang w:val="af-ZA"/>
        </w:rPr>
        <w:t xml:space="preserve">8.14 </w:t>
      </w:r>
      <w:proofErr w:type="spellStart"/>
      <w:r w:rsidR="00BB0AEF" w:rsidRPr="0008536B">
        <w:rPr>
          <w:rFonts w:ascii="GHEA Grapalat" w:hAnsi="GHEA Grapalat" w:cs="Sylfaen"/>
          <w:sz w:val="20"/>
        </w:rPr>
        <w:t>Օրենքի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հոդվածի</w:t>
      </w:r>
      <w:proofErr w:type="spellEnd"/>
      <w:r w:rsidR="00BB0AEF" w:rsidRPr="0008536B">
        <w:rPr>
          <w:rFonts w:ascii="GHEA Grapalat" w:hAnsi="GHEA Grapalat" w:cs="Sylfaen"/>
          <w:sz w:val="20"/>
          <w:lang w:val="af-ZA"/>
        </w:rPr>
        <w:t xml:space="preserve"> 1-</w:t>
      </w:r>
      <w:proofErr w:type="spellStart"/>
      <w:r w:rsidR="00BB0AEF" w:rsidRPr="0008536B">
        <w:rPr>
          <w:rFonts w:ascii="GHEA Grapalat" w:hAnsi="GHEA Grapalat" w:cs="Sylfaen"/>
          <w:sz w:val="20"/>
        </w:rPr>
        <w:t>ին</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մասի</w:t>
      </w:r>
      <w:proofErr w:type="spellEnd"/>
      <w:r w:rsidR="00BB0AEF" w:rsidRPr="0008536B">
        <w:rPr>
          <w:rFonts w:ascii="GHEA Grapalat" w:hAnsi="GHEA Grapalat" w:cs="Sylfaen"/>
          <w:sz w:val="20"/>
          <w:lang w:val="af-ZA"/>
        </w:rPr>
        <w:t xml:space="preserve"> 6-</w:t>
      </w:r>
      <w:proofErr w:type="spellStart"/>
      <w:r w:rsidR="00BB0AEF" w:rsidRPr="0008536B">
        <w:rPr>
          <w:rFonts w:ascii="GHEA Grapalat" w:hAnsi="GHEA Grapalat" w:cs="Sylfaen"/>
          <w:sz w:val="20"/>
        </w:rPr>
        <w:t>րդ</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կետով</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նախատեսված</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հիմքերն</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rPr>
        <w:t>ի</w:t>
      </w:r>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հայտ</w:t>
      </w:r>
      <w:proofErr w:type="spellEnd"/>
      <w:r w:rsidR="00BB0AEF" w:rsidRPr="0008536B">
        <w:rPr>
          <w:rFonts w:ascii="GHEA Grapalat" w:hAnsi="GHEA Grapalat" w:cs="Sylfaen"/>
          <w:sz w:val="20"/>
          <w:lang w:val="af-ZA"/>
        </w:rPr>
        <w:t xml:space="preserve"> </w:t>
      </w:r>
      <w:proofErr w:type="spellStart"/>
      <w:r w:rsidR="00BB0AEF" w:rsidRPr="0008536B">
        <w:rPr>
          <w:rFonts w:ascii="GHEA Grapalat" w:hAnsi="GHEA Grapalat" w:cs="Sylfaen"/>
          <w:sz w:val="20"/>
        </w:rPr>
        <w:t>գալու</w:t>
      </w:r>
      <w:proofErr w:type="spellEnd"/>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դեպքում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պատվիրատուի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ղեկավարի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պատճառաբանված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որոշման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հիման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վրա</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լիազորված</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մարմինը</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ներառում</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է</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գնումների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գործընթացին</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մասնակցելու</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իրավունք</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չունեցող</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մասնակիցների</w:t>
      </w:r>
      <w:r w:rsidR="00BB0AEF" w:rsidRPr="0008536B">
        <w:rPr>
          <w:rFonts w:ascii="GHEA Grapalat" w:hAnsi="GHEA Grapalat" w:cs="Sylfaen"/>
          <w:sz w:val="20"/>
          <w:lang w:val="af-ZA"/>
        </w:rPr>
        <w:t xml:space="preserve"> </w:t>
      </w:r>
      <w:r w:rsidR="00BB0AEF" w:rsidRPr="0008536B">
        <w:rPr>
          <w:rFonts w:ascii="GHEA Grapalat" w:hAnsi="GHEA Grapalat" w:cs="Sylfaen"/>
          <w:sz w:val="20"/>
          <w:lang w:val="ru-RU"/>
        </w:rPr>
        <w:t>ցուցակում</w:t>
      </w:r>
      <w:r w:rsidR="00BB0AEF"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BB0AEF">
        <w:rPr>
          <w:rFonts w:ascii="GHEA Grapalat" w:hAnsi="GHEA Grapalat" w:cs="Sylfaen"/>
          <w:sz w:val="20"/>
        </w:rPr>
        <w:t>՝</w:t>
      </w:r>
      <w:r w:rsidR="00BB0AEF" w:rsidRPr="0019396A">
        <w:rPr>
          <w:rFonts w:ascii="GHEA Grapalat" w:hAnsi="GHEA Grapalat" w:cs="Sylfaen"/>
          <w:sz w:val="20"/>
          <w:lang w:val="af-ZA"/>
        </w:rPr>
        <w:t xml:space="preserve"> </w:t>
      </w:r>
      <w:proofErr w:type="spellStart"/>
      <w:r w:rsidR="00BB0AEF" w:rsidRPr="00DC0D0F">
        <w:rPr>
          <w:rFonts w:ascii="GHEA Grapalat" w:hAnsi="GHEA Grapalat" w:cs="Sylfaen"/>
          <w:sz w:val="20"/>
        </w:rPr>
        <w:t>որոշումը</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ստանալու</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հաջորդող</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հինգ</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աշխատանքային</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օրվա</w:t>
      </w:r>
      <w:proofErr w:type="spellEnd"/>
      <w:r w:rsidR="00BB0AEF" w:rsidRPr="00DC0D0F">
        <w:rPr>
          <w:rFonts w:ascii="GHEA Grapalat" w:hAnsi="GHEA Grapalat" w:cs="Sylfaen"/>
          <w:sz w:val="20"/>
          <w:lang w:val="af-ZA"/>
        </w:rPr>
        <w:t xml:space="preserve"> </w:t>
      </w:r>
      <w:proofErr w:type="spellStart"/>
      <w:r w:rsidR="00BB0AEF" w:rsidRPr="00DC0D0F">
        <w:rPr>
          <w:rFonts w:ascii="GHEA Grapalat" w:hAnsi="GHEA Grapalat" w:cs="Sylfaen"/>
          <w:sz w:val="20"/>
        </w:rPr>
        <w:t>ընթացքում</w:t>
      </w:r>
      <w:proofErr w:type="spellEnd"/>
      <w:r w:rsidR="00BB0AEF" w:rsidRPr="00DC0D0F">
        <w:rPr>
          <w:rFonts w:ascii="GHEA Grapalat" w:hAnsi="GHEA Grapalat" w:cs="Sylfaen"/>
          <w:sz w:val="20"/>
          <w:lang w:val="af-ZA"/>
        </w:rPr>
        <w:t>:</w:t>
      </w:r>
      <w:r w:rsidR="00BB0AEF" w:rsidRPr="006E7F07">
        <w:rPr>
          <w:rFonts w:ascii="GHEA Grapalat" w:hAnsi="GHEA Grapalat" w:cs="Sylfaen"/>
          <w:sz w:val="20"/>
          <w:lang w:val="hy-AM"/>
        </w:rPr>
        <w:t xml:space="preserve"> </w:t>
      </w:r>
    </w:p>
    <w:p w14:paraId="3CD9FAFC" w14:textId="77777777" w:rsidR="00BB0AEF" w:rsidRPr="0008536B" w:rsidRDefault="00BB0AEF" w:rsidP="00BB0AEF">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lastRenderedPageBreak/>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17E5D08" w14:textId="77777777" w:rsidR="00BB0AEF" w:rsidRPr="0008536B" w:rsidRDefault="00BB0AEF" w:rsidP="00BB0AEF">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37C3BA53" w14:textId="77777777" w:rsidR="00BB0AEF" w:rsidRPr="0008536B" w:rsidRDefault="00BB0AEF" w:rsidP="00BB0AEF">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ACFC164" w14:textId="77777777" w:rsidR="00BB0AEF" w:rsidRPr="0008536B" w:rsidRDefault="00BB0AEF" w:rsidP="00BB0AEF">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3F3AFEDB" w14:textId="77777777" w:rsidR="00BB0AEF" w:rsidRDefault="00BB0AEF" w:rsidP="00BB0AEF">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0"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554FF631" w14:textId="77777777" w:rsidR="00BB0AEF" w:rsidRPr="00F566BF" w:rsidRDefault="00BB0AEF" w:rsidP="00BB0AEF">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7A49F72" w14:textId="77777777" w:rsidR="00BB0AEF" w:rsidRPr="00F566BF" w:rsidRDefault="00BB0AEF" w:rsidP="00BB0AEF">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0185DCF7"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077AAFA6" w14:textId="77777777" w:rsidR="00BB0AEF" w:rsidRPr="00F566BF" w:rsidRDefault="00BB0AEF" w:rsidP="00BB0AEF">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08B1247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D087D8"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70F81171"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7C2056F" w14:textId="77777777" w:rsidR="00BB0AEF" w:rsidRPr="00F566BF" w:rsidRDefault="00BB0AEF" w:rsidP="00BB0AEF">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695772C6" w14:textId="77777777" w:rsidR="00BB0AEF" w:rsidRPr="00F566BF" w:rsidRDefault="00BB0AEF" w:rsidP="00BB0AEF">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ADB1515"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1C4A9D6"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10B43D1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D98D76C" w14:textId="77777777" w:rsidR="00BB0AEF" w:rsidRPr="00F566BF" w:rsidRDefault="00BB0AEF" w:rsidP="00BB0AEF">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B8D474B" w14:textId="77777777" w:rsidR="00BB0AEF" w:rsidRPr="00F566BF" w:rsidRDefault="00BB0AEF" w:rsidP="00BB0AEF">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5F4C1DE" w14:textId="77777777" w:rsidR="00BB0AEF" w:rsidRPr="00F566BF" w:rsidRDefault="00BB0AEF" w:rsidP="00BB0AEF">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69BE2F46" w14:textId="77777777" w:rsidR="00BB0AEF" w:rsidRPr="00F566BF" w:rsidRDefault="00BB0AEF" w:rsidP="00BB0AEF">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028712A" w14:textId="77777777" w:rsidR="00BB0AEF" w:rsidRPr="00F566BF" w:rsidRDefault="00BB0AEF" w:rsidP="00BB0AEF">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6A8A1ED7" w14:textId="77777777" w:rsidR="00BB0AEF" w:rsidRDefault="00BB0AEF" w:rsidP="00BB0AEF">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4FCDFBFD" w14:textId="77777777" w:rsidR="00BB0AEF" w:rsidRDefault="00BB0AEF" w:rsidP="00BB0AEF">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C49099B" w14:textId="77777777" w:rsidR="00BB0AEF" w:rsidRPr="00BA41C0" w:rsidRDefault="00BB0AEF" w:rsidP="00BB0AE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090239FB" w14:textId="77777777" w:rsidR="00BB0AEF" w:rsidRPr="004B72E3" w:rsidRDefault="00BB0AEF" w:rsidP="00BB0AEF">
      <w:pPr>
        <w:pStyle w:val="BodyTextIndent2"/>
        <w:spacing w:line="240" w:lineRule="auto"/>
        <w:ind w:firstLine="0"/>
        <w:rPr>
          <w:rFonts w:ascii="GHEA Grapalat" w:hAnsi="GHEA Grapalat"/>
          <w:i/>
          <w:lang w:val="hy-AM"/>
        </w:rPr>
      </w:pPr>
    </w:p>
    <w:p w14:paraId="35770E47" w14:textId="77777777" w:rsidR="00BB0AEF" w:rsidRPr="003B135C" w:rsidRDefault="00BB0AEF" w:rsidP="00BB0AEF">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9"/>
    <w:p w14:paraId="08EB3B2E" w14:textId="336B8732" w:rsidR="00583092" w:rsidRPr="00393750" w:rsidRDefault="00583092" w:rsidP="00BB0AEF">
      <w:pPr>
        <w:ind w:firstLine="375"/>
        <w:jc w:val="both"/>
        <w:rPr>
          <w:rFonts w:ascii="GHEA Grapalat" w:hAnsi="GHEA Grapalat"/>
          <w:b/>
          <w:sz w:val="20"/>
          <w:lang w:val="es-ES"/>
        </w:rPr>
      </w:pPr>
    </w:p>
    <w:p w14:paraId="434A1A5E" w14:textId="77777777" w:rsidR="000313A6" w:rsidRPr="00393750" w:rsidRDefault="00AA0AD8" w:rsidP="00EF3662">
      <w:pPr>
        <w:jc w:val="center"/>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lastRenderedPageBreak/>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1"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1"/>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w:t>
      </w:r>
      <w:r w:rsidR="00DB3B2E" w:rsidRPr="00393750">
        <w:rPr>
          <w:rFonts w:ascii="GHEA Grapalat" w:hAnsi="GHEA Grapalat" w:cs="Sylfaen"/>
          <w:sz w:val="20"/>
          <w:lang w:val="hy-AM"/>
        </w:rPr>
        <w:lastRenderedPageBreak/>
        <w:t xml:space="preserve">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lastRenderedPageBreak/>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r w:rsidRPr="00393750">
        <w:rPr>
          <w:rFonts w:ascii="GHEA Grapalat" w:hAnsi="GHEA Grapalat"/>
          <w:sz w:val="20"/>
          <w:szCs w:val="20"/>
        </w:rPr>
        <w:t>Գործին</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2A788FA0" w:rsidR="00B2572B" w:rsidRPr="00393750" w:rsidRDefault="00C62E41"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ԵՔ-ԳՀԾՁԲ-25/132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75D5B4CD"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2" w:name="_Hlk116045826"/>
      <w:r w:rsidRPr="00393750">
        <w:rPr>
          <w:rFonts w:ascii="GHEA Grapalat" w:hAnsi="GHEA Grapalat" w:cs="Sylfaen"/>
          <w:sz w:val="20"/>
          <w:szCs w:val="20"/>
          <w:lang w:val="hy-AM"/>
        </w:rPr>
        <w:t>գնանշման հարցման</w:t>
      </w:r>
      <w:bookmarkEnd w:id="12"/>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0E29690C"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1DA41F4E"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2695876A"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393750">
        <w:rPr>
          <w:rFonts w:ascii="GHEA Grapalat" w:eastAsia="GHEA Grapalat" w:hAnsi="GHEA Grapalat" w:cs="GHEA Grapalat"/>
          <w:b/>
        </w:rPr>
        <w:lastRenderedPageBreak/>
        <w:t xml:space="preserve">Լրացուցիչ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r w:rsidRPr="00393750">
              <w:rPr>
                <w:rFonts w:ascii="GHEA Grapalat" w:eastAsia="GHEA Grapalat" w:hAnsi="GHEA Grapalat" w:cs="GHEA Grapalat"/>
                <w:i/>
              </w:rPr>
              <w:t xml:space="preserve">Լրացուցիչ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(Լրացուցիչ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1D1AC5D5" w:rsidR="00BF0F21" w:rsidRPr="00393750" w:rsidRDefault="00C62E41"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ԵՔ-ԳՀԾՁԲ-25/132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337A88A7"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4" w:name="_Hlk23147299"/>
      <w:r w:rsidRPr="00393750">
        <w:rPr>
          <w:rFonts w:ascii="GHEA Grapalat" w:hAnsi="GHEA Grapalat" w:cs="Sylfaen"/>
          <w:vertAlign w:val="superscript"/>
          <w:lang w:val="hy-AM"/>
        </w:rPr>
        <w:t xml:space="preserve">                                                                                     մասնակցի անվանումը</w:t>
      </w:r>
    </w:p>
    <w:bookmarkEnd w:id="14"/>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387310"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C62E41" w:rsidRPr="00387310"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C62E41" w:rsidRPr="00393750" w:rsidRDefault="00C62E41" w:rsidP="00C62E4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C62E41" w:rsidRPr="00393750" w:rsidRDefault="00C62E41" w:rsidP="00C62E4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1CAD49B2" w:rsidR="00C62E41" w:rsidRPr="008369E8" w:rsidRDefault="00C62E41" w:rsidP="00C62E41">
            <w:pPr>
              <w:rPr>
                <w:rFonts w:ascii="GHEA Grapalat" w:hAnsi="GHEA Grapalat"/>
                <w:sz w:val="16"/>
                <w:szCs w:val="16"/>
                <w:shd w:val="clear" w:color="auto" w:fill="FFFFFF"/>
                <w:lang w:val="hy-AM"/>
              </w:rPr>
            </w:pPr>
            <w:r w:rsidRPr="008369E8">
              <w:rPr>
                <w:rFonts w:ascii="GHEA Grapalat" w:hAnsi="GHEA Grapalat"/>
                <w:sz w:val="16"/>
                <w:szCs w:val="16"/>
                <w:shd w:val="clear" w:color="auto" w:fill="FFFFFF"/>
                <w:lang w:val="hy-AM"/>
              </w:rPr>
              <w:t>մասնագիտական դասընթացների հետ կապված ծառայություններ /հրուշակագործության դասընթաց/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62E41" w:rsidRPr="00393750" w:rsidRDefault="00C62E41" w:rsidP="00C62E4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62E41" w:rsidRPr="00393750" w:rsidRDefault="00C62E41" w:rsidP="00C62E4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62E41" w:rsidRPr="00393750" w:rsidRDefault="00C62E41" w:rsidP="00C62E41">
            <w:pPr>
              <w:jc w:val="center"/>
              <w:rPr>
                <w:rFonts w:ascii="GHEA Grapalat" w:hAnsi="GHEA Grapalat"/>
                <w:lang w:val="es-ES"/>
              </w:rPr>
            </w:pPr>
          </w:p>
        </w:tc>
      </w:tr>
      <w:tr w:rsidR="00C62E41" w:rsidRPr="00387310" w14:paraId="13C88439"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5ACA4E91" w14:textId="219F1F2A" w:rsidR="00C62E41" w:rsidRPr="00C62E41" w:rsidRDefault="00C62E41" w:rsidP="00C62E41">
            <w:pPr>
              <w:jc w:val="center"/>
              <w:rPr>
                <w:rFonts w:ascii="GHEA Grapalat" w:hAnsi="GHEA Grapalat" w:cs="Arial"/>
                <w:b/>
                <w:bCs/>
                <w:sz w:val="16"/>
                <w:szCs w:val="16"/>
                <w:lang w:val="hy-AM"/>
              </w:rPr>
            </w:pPr>
            <w:r>
              <w:rPr>
                <w:rFonts w:ascii="GHEA Grapalat" w:hAnsi="GHEA Grapalat" w:cs="Arial"/>
                <w:b/>
                <w:bCs/>
                <w:sz w:val="16"/>
                <w:szCs w:val="16"/>
                <w:lang w:val="hy-AM"/>
              </w:rPr>
              <w:t>2</w:t>
            </w:r>
          </w:p>
        </w:tc>
        <w:tc>
          <w:tcPr>
            <w:tcW w:w="2922" w:type="dxa"/>
            <w:tcBorders>
              <w:top w:val="single" w:sz="4" w:space="0" w:color="auto"/>
              <w:left w:val="single" w:sz="4" w:space="0" w:color="auto"/>
              <w:bottom w:val="single" w:sz="4" w:space="0" w:color="auto"/>
              <w:right w:val="single" w:sz="4" w:space="0" w:color="auto"/>
            </w:tcBorders>
          </w:tcPr>
          <w:p w14:paraId="1E3501D2" w14:textId="3EF0E271" w:rsidR="00C62E41" w:rsidRPr="008369E8" w:rsidRDefault="00C62E41" w:rsidP="00C62E41">
            <w:pPr>
              <w:rPr>
                <w:rFonts w:ascii="GHEA Grapalat" w:hAnsi="GHEA Grapalat"/>
                <w:sz w:val="16"/>
                <w:szCs w:val="16"/>
                <w:shd w:val="clear" w:color="auto" w:fill="FFFFFF"/>
                <w:lang w:val="hy-AM"/>
              </w:rPr>
            </w:pPr>
            <w:r w:rsidRPr="008369E8">
              <w:rPr>
                <w:rFonts w:ascii="GHEA Grapalat" w:hAnsi="GHEA Grapalat"/>
                <w:sz w:val="16"/>
                <w:szCs w:val="16"/>
                <w:shd w:val="clear" w:color="auto" w:fill="FFFFFF"/>
                <w:lang w:val="hy-AM"/>
              </w:rPr>
              <w:t>մասնագիտական դասընթացների հետ կապված ծառայություններ /խոհարարության դասընթաց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939367" w14:textId="77777777" w:rsidR="00C62E41" w:rsidRPr="00393750" w:rsidRDefault="00C62E41" w:rsidP="00C62E4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8AC683" w14:textId="77777777" w:rsidR="00C62E41" w:rsidRPr="00393750" w:rsidRDefault="00C62E41" w:rsidP="00C62E4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0EE5F3D" w14:textId="77777777" w:rsidR="00C62E41" w:rsidRPr="00393750" w:rsidRDefault="00C62E41" w:rsidP="00C62E41">
            <w:pPr>
              <w:jc w:val="center"/>
              <w:rPr>
                <w:rFonts w:ascii="GHEA Grapalat" w:hAnsi="GHEA Grapalat"/>
                <w:lang w:val="es-ES"/>
              </w:rPr>
            </w:pPr>
          </w:p>
        </w:tc>
      </w:tr>
      <w:tr w:rsidR="00C62E41" w:rsidRPr="00387310" w14:paraId="5CBF94A5"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4B3E7E3" w14:textId="707B58BC" w:rsidR="00C62E41" w:rsidRPr="00C62E41" w:rsidRDefault="00C62E41" w:rsidP="00C62E41">
            <w:pPr>
              <w:jc w:val="center"/>
              <w:rPr>
                <w:rFonts w:ascii="GHEA Grapalat" w:hAnsi="GHEA Grapalat" w:cs="Arial"/>
                <w:b/>
                <w:bCs/>
                <w:sz w:val="16"/>
                <w:szCs w:val="16"/>
                <w:lang w:val="hy-AM"/>
              </w:rPr>
            </w:pPr>
            <w:r>
              <w:rPr>
                <w:rFonts w:ascii="GHEA Grapalat" w:hAnsi="GHEA Grapalat" w:cs="Arial"/>
                <w:b/>
                <w:bCs/>
                <w:sz w:val="16"/>
                <w:szCs w:val="16"/>
                <w:lang w:val="hy-AM"/>
              </w:rPr>
              <w:t>3</w:t>
            </w:r>
          </w:p>
        </w:tc>
        <w:tc>
          <w:tcPr>
            <w:tcW w:w="2922" w:type="dxa"/>
            <w:tcBorders>
              <w:top w:val="single" w:sz="4" w:space="0" w:color="auto"/>
              <w:left w:val="single" w:sz="4" w:space="0" w:color="auto"/>
              <w:bottom w:val="single" w:sz="4" w:space="0" w:color="auto"/>
              <w:right w:val="single" w:sz="4" w:space="0" w:color="auto"/>
            </w:tcBorders>
          </w:tcPr>
          <w:p w14:paraId="74D3CE19" w14:textId="3A2BEC68" w:rsidR="00C62E41" w:rsidRPr="008369E8" w:rsidRDefault="00C62E41" w:rsidP="00C62E41">
            <w:pPr>
              <w:rPr>
                <w:rFonts w:ascii="GHEA Grapalat" w:hAnsi="GHEA Grapalat"/>
                <w:sz w:val="16"/>
                <w:szCs w:val="16"/>
                <w:shd w:val="clear" w:color="auto" w:fill="FFFFFF"/>
                <w:lang w:val="hy-AM"/>
              </w:rPr>
            </w:pPr>
            <w:r w:rsidRPr="008369E8">
              <w:rPr>
                <w:rFonts w:ascii="GHEA Grapalat" w:hAnsi="GHEA Grapalat"/>
                <w:sz w:val="16"/>
                <w:szCs w:val="16"/>
                <w:shd w:val="clear" w:color="auto" w:fill="FFFFFF"/>
                <w:lang w:val="hy-AM"/>
              </w:rPr>
              <w:t>մասնագիտական դասընթացների հետ կապված ծառայություններ /մատնահարդարման դասընթաց/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C967EBA" w14:textId="77777777" w:rsidR="00C62E41" w:rsidRPr="00393750" w:rsidRDefault="00C62E41" w:rsidP="00C62E4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488AA45" w14:textId="77777777" w:rsidR="00C62E41" w:rsidRPr="00393750" w:rsidRDefault="00C62E41" w:rsidP="00C62E4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79F8E6EA" w14:textId="77777777" w:rsidR="00C62E41" w:rsidRPr="00393750" w:rsidRDefault="00C62E41" w:rsidP="00C62E41">
            <w:pPr>
              <w:jc w:val="center"/>
              <w:rPr>
                <w:rFonts w:ascii="GHEA Grapalat" w:hAnsi="GHEA Grapalat"/>
                <w:lang w:val="es-ES"/>
              </w:rPr>
            </w:pPr>
          </w:p>
        </w:tc>
      </w:tr>
      <w:tr w:rsidR="00C62E41" w:rsidRPr="00387310" w14:paraId="7152248D"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CB65EAD" w14:textId="47081344" w:rsidR="00C62E41" w:rsidRPr="00C62E41" w:rsidRDefault="00C62E41" w:rsidP="00C62E41">
            <w:pPr>
              <w:jc w:val="center"/>
              <w:rPr>
                <w:rFonts w:ascii="GHEA Grapalat" w:hAnsi="GHEA Grapalat" w:cs="Arial"/>
                <w:b/>
                <w:bCs/>
                <w:sz w:val="16"/>
                <w:szCs w:val="16"/>
                <w:lang w:val="hy-AM"/>
              </w:rPr>
            </w:pPr>
            <w:r>
              <w:rPr>
                <w:rFonts w:ascii="GHEA Grapalat" w:hAnsi="GHEA Grapalat" w:cs="Arial"/>
                <w:b/>
                <w:bCs/>
                <w:sz w:val="16"/>
                <w:szCs w:val="16"/>
                <w:lang w:val="hy-AM"/>
              </w:rPr>
              <w:t>4</w:t>
            </w:r>
          </w:p>
        </w:tc>
        <w:tc>
          <w:tcPr>
            <w:tcW w:w="2922" w:type="dxa"/>
            <w:tcBorders>
              <w:top w:val="single" w:sz="4" w:space="0" w:color="auto"/>
              <w:left w:val="single" w:sz="4" w:space="0" w:color="auto"/>
              <w:bottom w:val="single" w:sz="4" w:space="0" w:color="auto"/>
              <w:right w:val="single" w:sz="4" w:space="0" w:color="auto"/>
            </w:tcBorders>
          </w:tcPr>
          <w:p w14:paraId="3B5AD96E" w14:textId="42192613" w:rsidR="00C62E41" w:rsidRPr="008369E8" w:rsidRDefault="00C62E41" w:rsidP="00C62E41">
            <w:pPr>
              <w:rPr>
                <w:rFonts w:ascii="GHEA Grapalat" w:hAnsi="GHEA Grapalat"/>
                <w:sz w:val="16"/>
                <w:szCs w:val="16"/>
                <w:shd w:val="clear" w:color="auto" w:fill="FFFFFF"/>
                <w:lang w:val="hy-AM"/>
              </w:rPr>
            </w:pPr>
            <w:r w:rsidRPr="008369E8">
              <w:rPr>
                <w:rFonts w:ascii="GHEA Grapalat" w:hAnsi="GHEA Grapalat"/>
                <w:sz w:val="16"/>
                <w:szCs w:val="16"/>
                <w:shd w:val="clear" w:color="auto" w:fill="FFFFFF"/>
                <w:lang w:val="hy-AM"/>
              </w:rPr>
              <w:t>մասնագիտական դասընթացների հետ կապված ծառայություններ /վարսահարդարման դասընթաց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7542ED9" w14:textId="77777777" w:rsidR="00C62E41" w:rsidRPr="00393750" w:rsidRDefault="00C62E41" w:rsidP="00C62E4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3960529" w14:textId="77777777" w:rsidR="00C62E41" w:rsidRPr="00393750" w:rsidRDefault="00C62E41" w:rsidP="00C62E4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0D50D6EE" w14:textId="77777777" w:rsidR="00C62E41" w:rsidRPr="00393750" w:rsidRDefault="00C62E41" w:rsidP="00C62E41">
            <w:pPr>
              <w:jc w:val="center"/>
              <w:rPr>
                <w:rFonts w:ascii="GHEA Grapalat" w:hAnsi="GHEA Grapalat"/>
                <w:lang w:val="es-ES"/>
              </w:rPr>
            </w:pPr>
          </w:p>
        </w:tc>
      </w:tr>
      <w:tr w:rsidR="00C62E41" w:rsidRPr="00387310" w14:paraId="20C423D2"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79C385C7" w14:textId="1BD7F1FF" w:rsidR="00C62E41" w:rsidRPr="00C62E41" w:rsidRDefault="00C62E41" w:rsidP="00C62E41">
            <w:pPr>
              <w:jc w:val="center"/>
              <w:rPr>
                <w:rFonts w:ascii="GHEA Grapalat" w:hAnsi="GHEA Grapalat" w:cs="Arial"/>
                <w:b/>
                <w:bCs/>
                <w:sz w:val="16"/>
                <w:szCs w:val="16"/>
                <w:lang w:val="hy-AM"/>
              </w:rPr>
            </w:pPr>
            <w:r>
              <w:rPr>
                <w:rFonts w:ascii="GHEA Grapalat" w:hAnsi="GHEA Grapalat" w:cs="Arial"/>
                <w:b/>
                <w:bCs/>
                <w:sz w:val="16"/>
                <w:szCs w:val="16"/>
                <w:lang w:val="hy-AM"/>
              </w:rPr>
              <w:t>5</w:t>
            </w:r>
          </w:p>
        </w:tc>
        <w:tc>
          <w:tcPr>
            <w:tcW w:w="2922" w:type="dxa"/>
            <w:tcBorders>
              <w:top w:val="single" w:sz="4" w:space="0" w:color="auto"/>
              <w:left w:val="single" w:sz="4" w:space="0" w:color="auto"/>
              <w:bottom w:val="single" w:sz="4" w:space="0" w:color="auto"/>
              <w:right w:val="single" w:sz="4" w:space="0" w:color="auto"/>
            </w:tcBorders>
          </w:tcPr>
          <w:p w14:paraId="5CF00A9E" w14:textId="59D68E01" w:rsidR="00C62E41" w:rsidRPr="008369E8" w:rsidRDefault="00C62E41" w:rsidP="00C62E41">
            <w:pPr>
              <w:rPr>
                <w:rFonts w:ascii="GHEA Grapalat" w:hAnsi="GHEA Grapalat"/>
                <w:sz w:val="16"/>
                <w:szCs w:val="16"/>
                <w:shd w:val="clear" w:color="auto" w:fill="FFFFFF"/>
                <w:lang w:val="hy-AM"/>
              </w:rPr>
            </w:pPr>
            <w:r w:rsidRPr="008369E8">
              <w:rPr>
                <w:rFonts w:ascii="GHEA Grapalat" w:hAnsi="GHEA Grapalat"/>
                <w:sz w:val="16"/>
                <w:szCs w:val="16"/>
                <w:shd w:val="clear" w:color="auto" w:fill="FFFFFF"/>
                <w:lang w:val="hy-AM"/>
              </w:rPr>
              <w:t>մասնագիտական դասընթացների հետ կապված ծառայություններ /դիմահարդարման դասընթաց/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D43BD1" w14:textId="77777777" w:rsidR="00C62E41" w:rsidRPr="00393750" w:rsidRDefault="00C62E41" w:rsidP="00C62E4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C07BAC3" w14:textId="77777777" w:rsidR="00C62E41" w:rsidRPr="00393750" w:rsidRDefault="00C62E41" w:rsidP="00C62E4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F948BCE" w14:textId="77777777" w:rsidR="00C62E41" w:rsidRPr="00393750" w:rsidRDefault="00C62E41" w:rsidP="00C62E4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6F13282A" w:rsidR="00BF0F21" w:rsidRPr="00393750" w:rsidRDefault="00C62E41"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ԵՔ-ԳՀԾՁԲ-25/132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00CF67E0"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lastRenderedPageBreak/>
        <w:t>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762D5663"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387310"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87310"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387310"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387310"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387310"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02C3EEFE" w:rsidR="00BF0F21" w:rsidRPr="00393750" w:rsidRDefault="00C62E41"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ԵՔ-ԳՀԾՁԲ-25/132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6AF5A277"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3676F456"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387310"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87310"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387310"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387310"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387310"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65AE038F" w:rsidR="00267144" w:rsidRPr="00393750" w:rsidRDefault="00C62E41"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ԵՔ-ԳՀԾՁԲ-25/132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1BD19116"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C62E41">
        <w:rPr>
          <w:rFonts w:ascii="GHEA Grapalat" w:hAnsi="GHEA Grapalat"/>
          <w:b/>
          <w:iCs/>
          <w:lang w:val="hy-AM"/>
        </w:rPr>
        <w:t>ԵՔ-ԳՀԾՁԲ-25/132</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51306982"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C62E41">
        <w:rPr>
          <w:rFonts w:ascii="GHEA Grapalat" w:hAnsi="GHEA Grapalat" w:cs="Sylfaen"/>
          <w:sz w:val="20"/>
          <w:lang w:val="hy-AM"/>
        </w:rPr>
        <w:t>մասնագիտական դասընթացների հետ կապված ծառայությունների</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357D0C"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35548C">
        <w:rPr>
          <w:rFonts w:ascii="GHEA Grapalat" w:hAnsi="GHEA Grapalat" w:cs="Sylfaen"/>
          <w:sz w:val="20"/>
          <w:szCs w:val="20"/>
          <w:lang w:val="hy-AM"/>
        </w:rPr>
        <w:t>20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A957F8A"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lastRenderedPageBreak/>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393750" w:rsidRDefault="007678FA" w:rsidP="007678FA">
      <w:pPr>
        <w:tabs>
          <w:tab w:val="left" w:pos="1276"/>
        </w:tabs>
        <w:ind w:firstLine="720"/>
        <w:jc w:val="both"/>
        <w:rPr>
          <w:rFonts w:ascii="GHEA Grapalat" w:hAnsi="GHEA Grapalat"/>
          <w:sz w:val="20"/>
          <w:lang w:val="hy-AM"/>
        </w:rPr>
      </w:pPr>
      <w:r w:rsidRPr="00393750">
        <w:rPr>
          <w:rFonts w:ascii="GHEA Grapalat" w:hAnsi="GHEA Grapalat"/>
          <w:sz w:val="20"/>
          <w:lang w:val="pt-BR"/>
        </w:rPr>
        <w:t>7.6 Եթե պայմանագիրն  իրականացվ</w:t>
      </w:r>
      <w:r w:rsidRPr="00393750">
        <w:rPr>
          <w:rFonts w:ascii="GHEA Grapalat" w:hAnsi="GHEA Grapalat"/>
          <w:sz w:val="20"/>
          <w:lang w:val="hy-AM"/>
        </w:rPr>
        <w:t>ում է</w:t>
      </w:r>
      <w:r w:rsidRPr="00393750">
        <w:rPr>
          <w:rFonts w:ascii="GHEA Grapalat" w:hAnsi="GHEA Grapalat"/>
          <w:sz w:val="20"/>
          <w:lang w:val="pt-BR"/>
        </w:rPr>
        <w:t xml:space="preserve"> գործակալության պայմանագիր կնքելու միջոցով</w:t>
      </w:r>
    </w:p>
    <w:p w14:paraId="3F022A2F" w14:textId="77777777"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hy-AM"/>
        </w:rPr>
        <w:t>1)</w:t>
      </w:r>
      <w:r w:rsidRPr="00393750">
        <w:rPr>
          <w:rFonts w:ascii="GHEA Grapalat" w:hAnsi="GHEA Grapalat"/>
          <w:sz w:val="20"/>
          <w:lang w:val="pt-BR"/>
        </w:rPr>
        <w:t xml:space="preserve"> </w:t>
      </w:r>
      <w:r w:rsidRPr="00393750">
        <w:rPr>
          <w:rFonts w:ascii="GHEA Grapalat" w:hAnsi="GHEA Grapalat"/>
          <w:sz w:val="20"/>
          <w:lang w:val="hy-AM"/>
        </w:rPr>
        <w:t>Կատարողը</w:t>
      </w:r>
      <w:r w:rsidRPr="0039375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 xml:space="preserve">2) պայմանագրի կատարման ընթացքում գործակալի փոփոխման դեպքում </w:t>
      </w:r>
      <w:r w:rsidRPr="00393750">
        <w:rPr>
          <w:rFonts w:ascii="GHEA Grapalat" w:hAnsi="GHEA Grapalat"/>
          <w:sz w:val="20"/>
          <w:lang w:val="hy-AM"/>
        </w:rPr>
        <w:t>Կատարող</w:t>
      </w:r>
      <w:r w:rsidRPr="00393750">
        <w:rPr>
          <w:rFonts w:ascii="GHEA Grapalat" w:hAnsi="GHEA Grapalat"/>
          <w:sz w:val="20"/>
          <w:lang w:val="pt-BR"/>
        </w:rPr>
        <w:t xml:space="preserve">ը գրավոր տեղեկացնում է </w:t>
      </w:r>
      <w:r w:rsidRPr="00393750">
        <w:rPr>
          <w:rFonts w:ascii="GHEA Grapalat" w:hAnsi="GHEA Grapalat"/>
          <w:sz w:val="20"/>
          <w:lang w:val="hy-AM"/>
        </w:rPr>
        <w:t>Պ</w:t>
      </w:r>
      <w:r w:rsidRPr="0039375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393750">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393750">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214C542D" w14:textId="3CBF135D" w:rsidR="007678FA" w:rsidRPr="00393750" w:rsidRDefault="00790F1A" w:rsidP="00FD034C">
      <w:pPr>
        <w:ind w:firstLine="540"/>
        <w:jc w:val="both"/>
        <w:rPr>
          <w:rFonts w:ascii="GHEA Grapalat" w:hAnsi="GHEA Grapalat" w:cs="Sylfaen"/>
          <w:b/>
          <w:bCs/>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8E3118" w:rsidRPr="008E3118">
        <w:rPr>
          <w:rFonts w:ascii="GHEA Grapalat" w:hAnsi="GHEA Grapalat" w:cs="Sylfaen"/>
          <w:b/>
          <w:bCs/>
          <w:sz w:val="20"/>
          <w:szCs w:val="20"/>
          <w:lang w:val="hy-AM"/>
        </w:rPr>
        <w:t>Երևան քաղաք</w:t>
      </w:r>
      <w:r w:rsidR="0035548C">
        <w:rPr>
          <w:rFonts w:ascii="GHEA Grapalat" w:hAnsi="GHEA Grapalat" w:cs="Sylfaen"/>
          <w:b/>
          <w:bCs/>
          <w:sz w:val="20"/>
          <w:szCs w:val="20"/>
          <w:lang w:val="hy-AM"/>
        </w:rPr>
        <w:t xml:space="preserve">ապետարանի </w:t>
      </w:r>
      <w:r w:rsidR="0035548C" w:rsidRPr="0035548C">
        <w:rPr>
          <w:rFonts w:ascii="GHEA Grapalat" w:hAnsi="GHEA Grapalat" w:cs="Sylfaen"/>
          <w:b/>
          <w:bCs/>
          <w:sz w:val="20"/>
          <w:szCs w:val="20"/>
          <w:lang w:val="hy-AM"/>
        </w:rPr>
        <w:t>աշխատակազմի երեխաների և սոցիալական պաշտպանության վարչությունը</w:t>
      </w:r>
      <w:r w:rsidRPr="00393750">
        <w:rPr>
          <w:rFonts w:ascii="GHEA Grapalat" w:hAnsi="GHEA Grapalat" w:cs="Sylfaen"/>
          <w:b/>
          <w:bCs/>
          <w:sz w:val="20"/>
          <w:szCs w:val="20"/>
          <w:lang w:val="hy-AM"/>
        </w:rPr>
        <w:t>:</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110C6A7D"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51013F" w:rsidRPr="00393750" w14:paraId="6D346F14" w14:textId="77777777" w:rsidTr="00E3277A">
        <w:trPr>
          <w:trHeight w:val="445"/>
        </w:trPr>
        <w:tc>
          <w:tcPr>
            <w:tcW w:w="360" w:type="dxa"/>
            <w:vAlign w:val="center"/>
          </w:tcPr>
          <w:p w14:paraId="34169CA5" w14:textId="77777777" w:rsidR="0051013F" w:rsidRPr="00393750" w:rsidRDefault="0051013F" w:rsidP="0051013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51013F" w:rsidRPr="00393750" w:rsidRDefault="0051013F" w:rsidP="0051013F">
            <w:pPr>
              <w:jc w:val="center"/>
              <w:rPr>
                <w:rFonts w:ascii="GHEA Grapalat" w:hAnsi="GHEA Grapalat"/>
                <w:sz w:val="18"/>
              </w:rPr>
            </w:pPr>
          </w:p>
        </w:tc>
        <w:tc>
          <w:tcPr>
            <w:tcW w:w="1170" w:type="dxa"/>
            <w:vAlign w:val="center"/>
          </w:tcPr>
          <w:p w14:paraId="354469E1" w14:textId="61FC5CE9" w:rsidR="0051013F" w:rsidRPr="00393750" w:rsidRDefault="0051013F" w:rsidP="0051013F">
            <w:pPr>
              <w:jc w:val="center"/>
              <w:rPr>
                <w:rFonts w:ascii="GHEA Grapalat" w:hAnsi="GHEA Grapalat"/>
                <w:sz w:val="18"/>
              </w:rPr>
            </w:pPr>
            <w:r>
              <w:rPr>
                <w:rFonts w:ascii="Sylfaen" w:hAnsi="Sylfaen"/>
                <w:sz w:val="18"/>
                <w:szCs w:val="18"/>
                <w:lang w:val="hy-AM"/>
              </w:rPr>
              <w:t>80521100/1</w:t>
            </w:r>
          </w:p>
        </w:tc>
        <w:tc>
          <w:tcPr>
            <w:tcW w:w="4860" w:type="dxa"/>
          </w:tcPr>
          <w:p w14:paraId="65DB8B1B"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b/>
                <w:bCs/>
                <w:sz w:val="20"/>
                <w:szCs w:val="20"/>
                <w:shd w:val="clear" w:color="auto" w:fill="FCFCFC"/>
                <w:lang w:val="hy-AM"/>
              </w:rPr>
              <w:t>Ծառայության նկարագիրը, մատուցման կարգը, ժամանակահատվածը և շահառուները՝</w:t>
            </w:r>
          </w:p>
          <w:p w14:paraId="32747E80"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sidRPr="008B7E2A">
              <w:rPr>
                <w:rFonts w:ascii="GHEA Grapalat" w:hAnsi="GHEA Grapalat" w:cs="Helvetica"/>
                <w:sz w:val="20"/>
                <w:szCs w:val="20"/>
                <w:shd w:val="clear" w:color="auto" w:fill="FCFCFC"/>
                <w:lang w:val="hy-AM"/>
              </w:rPr>
              <w:t>Ապահովել թվով</w:t>
            </w:r>
            <w:r>
              <w:rPr>
                <w:rFonts w:ascii="GHEA Grapalat" w:hAnsi="GHEA Grapalat" w:cs="Helvetica"/>
                <w:sz w:val="20"/>
                <w:szCs w:val="20"/>
                <w:shd w:val="clear" w:color="auto" w:fill="FCFCFC"/>
                <w:lang w:val="hy-AM"/>
              </w:rPr>
              <w:t xml:space="preserve"> 5 շահառուների մասնակցությունը հետևյալ դասընթացին.</w:t>
            </w:r>
          </w:p>
          <w:p w14:paraId="3A25B95C" w14:textId="77777777" w:rsidR="0051013F" w:rsidRDefault="0051013F" w:rsidP="0051013F">
            <w:pPr>
              <w:pStyle w:val="ListParagraph"/>
              <w:numPr>
                <w:ilvl w:val="0"/>
                <w:numId w:val="53"/>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Հրուշակագործություն </w:t>
            </w:r>
          </w:p>
          <w:p w14:paraId="5444D57D" w14:textId="77777777" w:rsidR="0051013F" w:rsidRDefault="0051013F" w:rsidP="0051013F">
            <w:pPr>
              <w:pStyle w:val="ListParagraph"/>
              <w:shd w:val="clear" w:color="auto" w:fill="FFFFFF"/>
              <w:jc w:val="both"/>
              <w:rPr>
                <w:rFonts w:ascii="GHEA Grapalat" w:hAnsi="GHEA Grapalat" w:cs="Helvetica"/>
                <w:sz w:val="20"/>
                <w:szCs w:val="20"/>
                <w:shd w:val="clear" w:color="auto" w:fill="FCFCFC"/>
                <w:lang w:val="hy-AM"/>
              </w:rPr>
            </w:pPr>
          </w:p>
          <w:p w14:paraId="6FBEF8CB"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Ուսուցումն անհրաժեշտ է կազմակերպել ծառայություն մատուցող սրահներում կամ ուսումնական հաստատություններում առնվազն 3 ամիս տևողությամբ շաբաթական նվազագույնը 10 ժամ և ուսուցման ավարտին տրամադրել ուսուցումն անցնելու վերաբերյալ վկայական:</w:t>
            </w:r>
          </w:p>
          <w:p w14:paraId="0C5B8287"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Մասնագիտական դասընթացին զուգահեռ կազմակերպել  շահառուների հմտությունների զարգացմանն ուղղված դասընթաց՝/անհրաժեշտության դեպքում ընդգրկելով բիզնես խորհրդատու/</w:t>
            </w:r>
          </w:p>
          <w:p w14:paraId="2DAB3568"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sidRPr="008D2029">
              <w:rPr>
                <w:rFonts w:ascii="GHEA Grapalat" w:hAnsi="GHEA Grapalat" w:cs="Helvetica"/>
                <w:sz w:val="20"/>
                <w:szCs w:val="20"/>
                <w:shd w:val="clear" w:color="auto" w:fill="FCFCFC"/>
                <w:lang w:val="hy-AM"/>
              </w:rPr>
              <w:t>Բյուջեի կառավարում</w:t>
            </w:r>
          </w:p>
          <w:p w14:paraId="1C2CB1BF"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Աշխատանք փնտրելու հմտություններ</w:t>
            </w:r>
          </w:p>
          <w:p w14:paraId="79ABB37E"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Գովազդ և տարածում</w:t>
            </w:r>
          </w:p>
          <w:p w14:paraId="4B11D113"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Որոշումների կայացում և բանակցությունների վարում թեմաներով</w:t>
            </w:r>
          </w:p>
          <w:p w14:paraId="058E99C0"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Ապահովելով տեսական և պրակտիկ գիտելիքներ՝ ծ</w:t>
            </w:r>
            <w:r w:rsidRPr="008D2029">
              <w:rPr>
                <w:rFonts w:ascii="GHEA Grapalat" w:hAnsi="GHEA Grapalat" w:cs="Helvetica"/>
                <w:sz w:val="20"/>
                <w:szCs w:val="20"/>
                <w:shd w:val="clear" w:color="auto" w:fill="FCFCFC"/>
                <w:lang w:val="hy-AM"/>
              </w:rPr>
              <w:t>առայությ</w:t>
            </w:r>
            <w:r>
              <w:rPr>
                <w:rFonts w:ascii="GHEA Grapalat" w:hAnsi="GHEA Grapalat" w:cs="Helvetica"/>
                <w:sz w:val="20"/>
                <w:szCs w:val="20"/>
                <w:shd w:val="clear" w:color="auto" w:fill="FCFCFC"/>
                <w:lang w:val="hy-AM"/>
              </w:rPr>
              <w:t xml:space="preserve">ան </w:t>
            </w:r>
            <w:r w:rsidRPr="008D2029">
              <w:rPr>
                <w:rFonts w:ascii="GHEA Grapalat" w:hAnsi="GHEA Grapalat" w:cs="Helvetica"/>
                <w:sz w:val="20"/>
                <w:szCs w:val="20"/>
                <w:shd w:val="clear" w:color="auto" w:fill="FCFCFC"/>
                <w:lang w:val="hy-AM"/>
              </w:rPr>
              <w:t>մատուց</w:t>
            </w:r>
            <w:r>
              <w:rPr>
                <w:rFonts w:ascii="GHEA Grapalat" w:hAnsi="GHEA Grapalat" w:cs="Helvetica"/>
                <w:sz w:val="20"/>
                <w:szCs w:val="20"/>
                <w:shd w:val="clear" w:color="auto" w:fill="FCFCFC"/>
                <w:lang w:val="hy-AM"/>
              </w:rPr>
              <w:t>ումը նախատեսել 2025 թվականի ընթացքում, առնվազն երեք ամիս ժամանակահատվածով:</w:t>
            </w:r>
          </w:p>
          <w:p w14:paraId="4AAD180B"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Մասնակից շահառուների ցանկը տրամադրվում է Երևանի քաղաքապետարանի կողմից:</w:t>
            </w:r>
          </w:p>
          <w:p w14:paraId="6D8027CC"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Ուսուցման ավարտից հետո՝ մինչ ուսուցման վերաբերյալ վկայականի տրամադրումը,  գնումը շահող կազմակերպությունը պարտավորվում է կազմակերպել մասնագիտական պրակտիկա՝ ոչ պակաս քան 1 ամիս տևողությամբ/համապատասխան գործունեություն իրականացնող ընկերությունում/: Պրակտիկայի ընթացքում կազմակերպությունը պարտավորվում է ապահովել մասնակիցների ներգրավվածությունը համապատասխան աշխատանքային գործընթացներում, նպաստել մասնագիտական հմտությունների զարգացմանը և տրամադրել անհրաժեշտ ուղեցույցներ ու աջակցություն: </w:t>
            </w:r>
          </w:p>
          <w:p w14:paraId="6883BA16"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lastRenderedPageBreak/>
              <w:t xml:space="preserve">Պրակտիկայի ավարտին յուրաքանչյուր մասնակից պետք է ներկայացնի պորտֆոլիո՝ իր կատարած աշխատանքների մասին /պետք է պարունակի առնվազն 10 կատեգորիա/: </w:t>
            </w:r>
          </w:p>
          <w:p w14:paraId="2086DD4C"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Ինչպես նաև շահող կազմակերպությունը պարտավորվում է ուսանողներին տեղավորել աշխատանքի:</w:t>
            </w:r>
          </w:p>
          <w:p w14:paraId="70E47763"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sz w:val="20"/>
                <w:szCs w:val="20"/>
                <w:shd w:val="clear" w:color="auto" w:fill="FCFCFC"/>
                <w:lang w:val="hy-AM"/>
              </w:rPr>
              <w:t>Ծրագրի շրջանակներում կազմակերպել հետևյալ դասընթացները՝</w:t>
            </w:r>
          </w:p>
          <w:p w14:paraId="07C4F573"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sidRPr="0052678C">
              <w:rPr>
                <w:rFonts w:ascii="GHEA Grapalat" w:hAnsi="GHEA Grapalat" w:cs="Helvetica"/>
                <w:b/>
                <w:bCs/>
                <w:sz w:val="20"/>
                <w:szCs w:val="20"/>
                <w:shd w:val="clear" w:color="auto" w:fill="FCFCFC"/>
                <w:lang w:val="hy-AM"/>
              </w:rPr>
              <w:t>Հրուշակագործության դասընթաց, որը պետք է ներառի</w:t>
            </w:r>
            <w:r>
              <w:rPr>
                <w:rFonts w:ascii="GHEA Grapalat" w:hAnsi="GHEA Grapalat" w:cs="Helvetica"/>
                <w:sz w:val="20"/>
                <w:szCs w:val="20"/>
                <w:shd w:val="clear" w:color="auto" w:fill="FCFCFC"/>
                <w:lang w:val="hy-AM"/>
              </w:rPr>
              <w:t>՝</w:t>
            </w:r>
          </w:p>
          <w:p w14:paraId="2A08E038"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Սանիտարահիգենիկ պահանջներ</w:t>
            </w:r>
          </w:p>
          <w:p w14:paraId="318E9AF6"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Բաղադրիչների ճիշտ ընտրություն և պահպանում</w:t>
            </w:r>
          </w:p>
          <w:p w14:paraId="46DBA84F"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Թխման հիմուքներ՝ խմորների տեսակներ և պատրաստման տեխնիկա</w:t>
            </w:r>
          </w:p>
          <w:p w14:paraId="73D4A97A"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Կրեմների և միջուկների պատրաստում</w:t>
            </w:r>
          </w:p>
          <w:p w14:paraId="407691CD"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Տորթերի կառուցում և ձևավորում</w:t>
            </w:r>
          </w:p>
          <w:p w14:paraId="1FC42F48"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Գունային համադրություններ և դիզայն</w:t>
            </w:r>
          </w:p>
          <w:p w14:paraId="44568D69" w14:textId="77777777" w:rsidR="0051013F" w:rsidRPr="0077427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sidRPr="0077427F">
              <w:rPr>
                <w:rFonts w:ascii="GHEA Grapalat" w:hAnsi="GHEA Grapalat" w:cs="Helvetica"/>
                <w:sz w:val="20"/>
                <w:szCs w:val="20"/>
                <w:shd w:val="clear" w:color="auto" w:fill="FCFCFC"/>
                <w:lang w:val="hy-AM"/>
              </w:rPr>
              <w:t>Եվրոպական մուսային դեսերտներ</w:t>
            </w:r>
            <w:r>
              <w:rPr>
                <w:rFonts w:ascii="GHEA Grapalat" w:hAnsi="GHEA Grapalat" w:cs="Helvetica"/>
                <w:sz w:val="20"/>
                <w:szCs w:val="20"/>
                <w:shd w:val="clear" w:color="auto" w:fill="FCFCFC"/>
                <w:lang w:val="hy-AM"/>
              </w:rPr>
              <w:t>ի պատրաստում</w:t>
            </w:r>
          </w:p>
          <w:p w14:paraId="477BCE16"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Շոկոլադագործություն</w:t>
            </w:r>
          </w:p>
          <w:p w14:paraId="739DECC5"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Ժամանակակից կորպուսային դեսերտների պատրաստում</w:t>
            </w:r>
          </w:p>
          <w:p w14:paraId="0C91260C"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ֆրանսիական մակարոնների  և կրուասանների պատրաստում </w:t>
            </w:r>
          </w:p>
          <w:p w14:paraId="376D642A" w14:textId="77777777" w:rsidR="0051013F" w:rsidRDefault="0051013F" w:rsidP="0051013F">
            <w:pPr>
              <w:pStyle w:val="ListParagraph"/>
              <w:numPr>
                <w:ilvl w:val="0"/>
                <w:numId w:val="55"/>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դոնդողից դեսերտների և տորթերի պատրաստում և 3</w:t>
            </w:r>
            <w:r w:rsidRPr="0052678C">
              <w:rPr>
                <w:rFonts w:ascii="GHEA Grapalat" w:hAnsi="GHEA Grapalat" w:cs="Helvetica"/>
                <w:sz w:val="20"/>
                <w:szCs w:val="20"/>
                <w:shd w:val="clear" w:color="auto" w:fill="FCFCFC"/>
                <w:lang w:val="hy-AM"/>
              </w:rPr>
              <w:t>D</w:t>
            </w:r>
            <w:r>
              <w:rPr>
                <w:rFonts w:ascii="GHEA Grapalat" w:hAnsi="GHEA Grapalat" w:cs="Helvetica"/>
                <w:sz w:val="20"/>
                <w:szCs w:val="20"/>
                <w:shd w:val="clear" w:color="auto" w:fill="FCFCFC"/>
                <w:lang w:val="hy-AM"/>
              </w:rPr>
              <w:t xml:space="preserve">, 4D , 5D ձևավորում </w:t>
            </w:r>
          </w:p>
          <w:p w14:paraId="1C9EBF7F" w14:textId="7AA875DF" w:rsidR="0051013F" w:rsidRPr="00B10EF4" w:rsidRDefault="0051013F" w:rsidP="0051013F">
            <w:pPr>
              <w:jc w:val="center"/>
              <w:rPr>
                <w:rFonts w:ascii="GHEA Grapalat" w:hAnsi="GHEA Grapalat"/>
                <w:sz w:val="18"/>
                <w:lang w:val="hy-AM"/>
              </w:rPr>
            </w:pPr>
            <w:r w:rsidRPr="0044482D">
              <w:rPr>
                <w:rFonts w:ascii="GHEA Grapalat" w:hAnsi="GHEA Grapalat" w:cs="Helvetica"/>
                <w:sz w:val="20"/>
                <w:szCs w:val="20"/>
                <w:shd w:val="clear" w:color="auto" w:fill="FCFCFC"/>
                <w:lang w:val="hy-AM"/>
              </w:rPr>
              <w:t>Դասընթացների ընթացքում թվով 5 ուսանողներին պետք է տրվեն մասնագիտական գիտելիքներ, ինչը հնարավորություն կտա մանրամասն տիրապետել հրուշակագործության տարբեր տեխնիկաների:</w:t>
            </w:r>
          </w:p>
        </w:tc>
        <w:tc>
          <w:tcPr>
            <w:tcW w:w="810" w:type="dxa"/>
            <w:textDirection w:val="btLr"/>
          </w:tcPr>
          <w:p w14:paraId="11252E0D" w14:textId="4776A105" w:rsidR="0051013F" w:rsidRPr="00393750" w:rsidRDefault="0051013F" w:rsidP="0051013F">
            <w:pPr>
              <w:jc w:val="center"/>
              <w:rPr>
                <w:rFonts w:ascii="GHEA Grapalat" w:hAnsi="GHEA Grapalat"/>
                <w:sz w:val="18"/>
              </w:rPr>
            </w:pPr>
            <w:proofErr w:type="spellStart"/>
            <w:r w:rsidRPr="00393750">
              <w:rPr>
                <w:rFonts w:ascii="GHEA Grapalat" w:hAnsi="GHEA Grapalat"/>
                <w:sz w:val="20"/>
              </w:rPr>
              <w:lastRenderedPageBreak/>
              <w:t>դրամ</w:t>
            </w:r>
            <w:proofErr w:type="spellEnd"/>
          </w:p>
        </w:tc>
        <w:tc>
          <w:tcPr>
            <w:tcW w:w="540" w:type="dxa"/>
            <w:textDirection w:val="btLr"/>
          </w:tcPr>
          <w:p w14:paraId="5A646411" w14:textId="77777777" w:rsidR="0051013F" w:rsidRPr="00393750" w:rsidRDefault="0051013F" w:rsidP="0051013F">
            <w:pPr>
              <w:ind w:left="113" w:right="113"/>
              <w:jc w:val="center"/>
              <w:rPr>
                <w:rFonts w:ascii="GHEA Grapalat" w:hAnsi="GHEA Grapalat"/>
                <w:sz w:val="18"/>
              </w:rPr>
            </w:pPr>
          </w:p>
        </w:tc>
        <w:tc>
          <w:tcPr>
            <w:tcW w:w="360" w:type="dxa"/>
          </w:tcPr>
          <w:p w14:paraId="585FB49E" w14:textId="2D0C0B45" w:rsidR="0051013F" w:rsidRPr="00393750" w:rsidRDefault="0051013F" w:rsidP="0051013F">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vAlign w:val="center"/>
          </w:tcPr>
          <w:p w14:paraId="6AA1066F" w14:textId="769D4B46" w:rsidR="0051013F" w:rsidRPr="00393750" w:rsidRDefault="0051013F" w:rsidP="0051013F">
            <w:pPr>
              <w:ind w:left="113" w:right="113"/>
              <w:jc w:val="center"/>
              <w:rPr>
                <w:rFonts w:ascii="GHEA Grapalat" w:hAnsi="GHEA Grapalat"/>
                <w:sz w:val="18"/>
              </w:rPr>
            </w:pPr>
            <w:r>
              <w:rPr>
                <w:rFonts w:ascii="Sylfaen" w:hAnsi="Sylfaen"/>
                <w:sz w:val="20"/>
                <w:szCs w:val="20"/>
                <w:lang w:val="hy-AM"/>
              </w:rPr>
              <w:t>Ք. Երևան</w:t>
            </w:r>
          </w:p>
        </w:tc>
        <w:tc>
          <w:tcPr>
            <w:tcW w:w="1389" w:type="dxa"/>
            <w:vAlign w:val="center"/>
          </w:tcPr>
          <w:p w14:paraId="3E80C5E3" w14:textId="25906ACF" w:rsidR="0051013F" w:rsidRPr="00393750" w:rsidRDefault="0051013F" w:rsidP="0051013F">
            <w:pPr>
              <w:ind w:left="113" w:right="113"/>
              <w:jc w:val="center"/>
              <w:rPr>
                <w:rFonts w:ascii="GHEA Grapalat" w:hAnsi="GHEA Grapalat"/>
                <w:sz w:val="18"/>
              </w:rPr>
            </w:pPr>
            <w:r w:rsidRPr="00FB2008">
              <w:rPr>
                <w:rFonts w:ascii="Sylfaen" w:hAnsi="Sylfaen"/>
                <w:sz w:val="18"/>
                <w:szCs w:val="18"/>
                <w:lang w:val="hy-AM"/>
              </w:rPr>
              <w:t>Պայմանագիրն ուժի մեջ մտնելուց հետո ըստ պատվիրատուի պահանջի մինչև 25.12.202</w:t>
            </w:r>
            <w:r>
              <w:rPr>
                <w:rFonts w:ascii="Sylfaen" w:hAnsi="Sylfaen"/>
                <w:sz w:val="18"/>
                <w:szCs w:val="18"/>
                <w:lang w:val="hy-AM"/>
              </w:rPr>
              <w:t>5</w:t>
            </w:r>
            <w:r w:rsidRPr="00FB2008">
              <w:rPr>
                <w:rFonts w:ascii="Sylfaen" w:hAnsi="Sylfaen"/>
                <w:sz w:val="18"/>
                <w:szCs w:val="18"/>
                <w:lang w:val="hy-AM"/>
              </w:rPr>
              <w:t>թ</w:t>
            </w:r>
          </w:p>
        </w:tc>
      </w:tr>
      <w:tr w:rsidR="0051013F" w:rsidRPr="00387310" w14:paraId="42D2E5AD" w14:textId="77777777" w:rsidTr="00305841">
        <w:trPr>
          <w:trHeight w:val="445"/>
        </w:trPr>
        <w:tc>
          <w:tcPr>
            <w:tcW w:w="360" w:type="dxa"/>
            <w:vAlign w:val="center"/>
          </w:tcPr>
          <w:p w14:paraId="01D8C611" w14:textId="6D9C4CBE" w:rsidR="0051013F" w:rsidRPr="00393750" w:rsidRDefault="0051013F" w:rsidP="0051013F">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2</w:t>
            </w:r>
          </w:p>
        </w:tc>
        <w:tc>
          <w:tcPr>
            <w:tcW w:w="1170" w:type="dxa"/>
          </w:tcPr>
          <w:p w14:paraId="74333391" w14:textId="298543AB" w:rsidR="0051013F" w:rsidRDefault="0051013F" w:rsidP="0051013F">
            <w:pPr>
              <w:jc w:val="center"/>
              <w:rPr>
                <w:rFonts w:ascii="Sylfaen" w:hAnsi="Sylfaen"/>
                <w:sz w:val="18"/>
                <w:szCs w:val="18"/>
                <w:lang w:val="hy-AM"/>
              </w:rPr>
            </w:pPr>
            <w:r w:rsidRPr="0014794F">
              <w:rPr>
                <w:rFonts w:ascii="Sylfaen" w:hAnsi="Sylfaen"/>
                <w:sz w:val="18"/>
                <w:szCs w:val="18"/>
                <w:lang w:val="hy-AM"/>
              </w:rPr>
              <w:t>80521100/</w:t>
            </w:r>
            <w:r>
              <w:rPr>
                <w:rFonts w:ascii="Sylfaen" w:hAnsi="Sylfaen"/>
                <w:sz w:val="18"/>
                <w:szCs w:val="18"/>
                <w:lang w:val="hy-AM"/>
              </w:rPr>
              <w:t>2</w:t>
            </w:r>
          </w:p>
        </w:tc>
        <w:tc>
          <w:tcPr>
            <w:tcW w:w="4860" w:type="dxa"/>
          </w:tcPr>
          <w:p w14:paraId="4952C909"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b/>
                <w:bCs/>
                <w:sz w:val="20"/>
                <w:szCs w:val="20"/>
                <w:shd w:val="clear" w:color="auto" w:fill="FCFCFC"/>
                <w:lang w:val="hy-AM"/>
              </w:rPr>
              <w:t>Ծառայության նկարագիրը, մատուցման կարգը, ժամանակահատվածը և շահառուները՝</w:t>
            </w:r>
          </w:p>
          <w:p w14:paraId="07F72741"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sidRPr="008B7E2A">
              <w:rPr>
                <w:rFonts w:ascii="GHEA Grapalat" w:hAnsi="GHEA Grapalat" w:cs="Helvetica"/>
                <w:sz w:val="20"/>
                <w:szCs w:val="20"/>
                <w:shd w:val="clear" w:color="auto" w:fill="FCFCFC"/>
                <w:lang w:val="hy-AM"/>
              </w:rPr>
              <w:t>Ապահովել թվով</w:t>
            </w:r>
            <w:r>
              <w:rPr>
                <w:rFonts w:ascii="GHEA Grapalat" w:hAnsi="GHEA Grapalat" w:cs="Helvetica"/>
                <w:sz w:val="20"/>
                <w:szCs w:val="20"/>
                <w:shd w:val="clear" w:color="auto" w:fill="FCFCFC"/>
                <w:lang w:val="hy-AM"/>
              </w:rPr>
              <w:t xml:space="preserve"> 5 շահառուների մասնակցությունը հետևյալ դասընթացին.</w:t>
            </w:r>
          </w:p>
          <w:p w14:paraId="2FA998F1" w14:textId="77777777" w:rsidR="0051013F" w:rsidRDefault="0051013F" w:rsidP="0051013F">
            <w:pPr>
              <w:pStyle w:val="ListParagraph"/>
              <w:numPr>
                <w:ilvl w:val="0"/>
                <w:numId w:val="53"/>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Խոհարարություն </w:t>
            </w:r>
          </w:p>
          <w:p w14:paraId="185D3576" w14:textId="77777777" w:rsidR="0051013F" w:rsidRDefault="0051013F" w:rsidP="0051013F">
            <w:pPr>
              <w:pStyle w:val="ListParagraph"/>
              <w:shd w:val="clear" w:color="auto" w:fill="FFFFFF"/>
              <w:jc w:val="both"/>
              <w:rPr>
                <w:rFonts w:ascii="GHEA Grapalat" w:hAnsi="GHEA Grapalat" w:cs="Helvetica"/>
                <w:sz w:val="20"/>
                <w:szCs w:val="20"/>
                <w:shd w:val="clear" w:color="auto" w:fill="FCFCFC"/>
                <w:lang w:val="hy-AM"/>
              </w:rPr>
            </w:pPr>
          </w:p>
          <w:p w14:paraId="4AD8B686"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Ուսուցումն անհրաժեշտ է կազմակերպել ծառայություն մատուցող սրահներում կամ ուսումնական հաստատություններում առնվազն 3 ամիս տևողությամբ շաբաթական նվազագույնը 10 ժամ և ուսուցման ավարտին տրամադրել ուսուցումն անցնելու վերաբերյալ վկայական:</w:t>
            </w:r>
          </w:p>
          <w:p w14:paraId="76DF1788"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Մասնագիտական դասընթացին զուգահեռ կազմակերպել  շահառուների հմտությունների զարգացմանն ուղղված դասընթաց՝/անհրաժեշտության դեպքում ընդգրկելով բիզնես խորհրդատու/</w:t>
            </w:r>
          </w:p>
          <w:p w14:paraId="6796A8FA"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sidRPr="008D2029">
              <w:rPr>
                <w:rFonts w:ascii="GHEA Grapalat" w:hAnsi="GHEA Grapalat" w:cs="Helvetica"/>
                <w:sz w:val="20"/>
                <w:szCs w:val="20"/>
                <w:shd w:val="clear" w:color="auto" w:fill="FCFCFC"/>
                <w:lang w:val="hy-AM"/>
              </w:rPr>
              <w:t>Բյուջեի կառավարում</w:t>
            </w:r>
          </w:p>
          <w:p w14:paraId="19DD604E"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Աշխատանք փնտրելու հմտություններ</w:t>
            </w:r>
          </w:p>
          <w:p w14:paraId="5CC44FE0"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Գովազդ և տարածում</w:t>
            </w:r>
          </w:p>
          <w:p w14:paraId="72391F69"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Որոշումների կայացում և բանակցությունների վարում թեմաներով</w:t>
            </w:r>
          </w:p>
          <w:p w14:paraId="1476F396"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Ապահովելով տեսական և պրակտիկ գիտելիքներ՝ ծ</w:t>
            </w:r>
            <w:r w:rsidRPr="008D2029">
              <w:rPr>
                <w:rFonts w:ascii="GHEA Grapalat" w:hAnsi="GHEA Grapalat" w:cs="Helvetica"/>
                <w:sz w:val="20"/>
                <w:szCs w:val="20"/>
                <w:shd w:val="clear" w:color="auto" w:fill="FCFCFC"/>
                <w:lang w:val="hy-AM"/>
              </w:rPr>
              <w:t>առայությ</w:t>
            </w:r>
            <w:r>
              <w:rPr>
                <w:rFonts w:ascii="GHEA Grapalat" w:hAnsi="GHEA Grapalat" w:cs="Helvetica"/>
                <w:sz w:val="20"/>
                <w:szCs w:val="20"/>
                <w:shd w:val="clear" w:color="auto" w:fill="FCFCFC"/>
                <w:lang w:val="hy-AM"/>
              </w:rPr>
              <w:t xml:space="preserve">ան </w:t>
            </w:r>
            <w:r w:rsidRPr="008D2029">
              <w:rPr>
                <w:rFonts w:ascii="GHEA Grapalat" w:hAnsi="GHEA Grapalat" w:cs="Helvetica"/>
                <w:sz w:val="20"/>
                <w:szCs w:val="20"/>
                <w:shd w:val="clear" w:color="auto" w:fill="FCFCFC"/>
                <w:lang w:val="hy-AM"/>
              </w:rPr>
              <w:t>մատուց</w:t>
            </w:r>
            <w:r>
              <w:rPr>
                <w:rFonts w:ascii="GHEA Grapalat" w:hAnsi="GHEA Grapalat" w:cs="Helvetica"/>
                <w:sz w:val="20"/>
                <w:szCs w:val="20"/>
                <w:shd w:val="clear" w:color="auto" w:fill="FCFCFC"/>
                <w:lang w:val="hy-AM"/>
              </w:rPr>
              <w:t xml:space="preserve">ումը նախատեսել 2025 </w:t>
            </w:r>
            <w:r>
              <w:rPr>
                <w:rFonts w:ascii="GHEA Grapalat" w:hAnsi="GHEA Grapalat" w:cs="Helvetica"/>
                <w:sz w:val="20"/>
                <w:szCs w:val="20"/>
                <w:shd w:val="clear" w:color="auto" w:fill="FCFCFC"/>
                <w:lang w:val="hy-AM"/>
              </w:rPr>
              <w:lastRenderedPageBreak/>
              <w:t>թվականի ընթացքում, առնվազն երեք ամիս ժամանակահատվածով:</w:t>
            </w:r>
          </w:p>
          <w:p w14:paraId="326B7F76"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Մասնակից շահառուների ցանկը տրամադրվում է Երևանի քաղաքապետարանի կողմից:</w:t>
            </w:r>
          </w:p>
          <w:p w14:paraId="61058DA9"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Ուսուցման ավարտից հետո՝ մինչ ուսուցման վերաբերյալ վկայականի տրամադրումը,  գնումը շահող կազմակերպությունը պարտավորվում է կազմակերպել մասնագիտական պրակտիկա՝ ոչ պակաս քան 1 ամիս տևողությամբ/համապատասխան գործունեություն իրականացնող ընկերությունում/: Պրակտիկայի ընթացքում կազմակերպությունը պարտավորվում է ապահովել մասնակիցների ներգրավվածությունը համապատասխան աշխատանքային գործընթացներում, նպաստել մասնագիտական հմտությունների զարգացմանը և տրամադրել անհրաժեշտ ուղեցույցներ ու աջակցություն: </w:t>
            </w:r>
          </w:p>
          <w:p w14:paraId="2D186449"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Պրակտիկայի ավարտին յուրաքանչյուր մասնակից պետք է ներկայացնի պորտֆոլիո՝ իր կատարած աշխատանքների մասին /պետք է պարունակի առնվազն 10 կատեգորիա/: </w:t>
            </w:r>
          </w:p>
          <w:p w14:paraId="1BCC20D5"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Ինչպես նաև շահող կազմակերպությունը պարտավորվում է ուսանողներին տեղավորել աշխատանքի:</w:t>
            </w:r>
          </w:p>
          <w:p w14:paraId="01145CD5"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sz w:val="20"/>
                <w:szCs w:val="20"/>
                <w:shd w:val="clear" w:color="auto" w:fill="FCFCFC"/>
                <w:lang w:val="hy-AM"/>
              </w:rPr>
              <w:t>Ծրագրի շրջանակներում կազմակերպել հետևյալ դասընթացները՝</w:t>
            </w:r>
          </w:p>
          <w:p w14:paraId="0539F581"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b/>
                <w:bCs/>
                <w:sz w:val="20"/>
                <w:szCs w:val="20"/>
                <w:shd w:val="clear" w:color="auto" w:fill="FCFCFC"/>
                <w:lang w:val="hy-AM"/>
              </w:rPr>
              <w:t>Խոհարարության</w:t>
            </w:r>
            <w:r w:rsidRPr="0052678C">
              <w:rPr>
                <w:rFonts w:ascii="GHEA Grapalat" w:hAnsi="GHEA Grapalat" w:cs="Helvetica"/>
                <w:b/>
                <w:bCs/>
                <w:sz w:val="20"/>
                <w:szCs w:val="20"/>
                <w:shd w:val="clear" w:color="auto" w:fill="FCFCFC"/>
                <w:lang w:val="hy-AM"/>
              </w:rPr>
              <w:t xml:space="preserve"> դասընթաց, որը պետք է ներառի</w:t>
            </w:r>
            <w:r>
              <w:rPr>
                <w:rFonts w:ascii="GHEA Grapalat" w:hAnsi="GHEA Grapalat" w:cs="Helvetica"/>
                <w:b/>
                <w:bCs/>
                <w:sz w:val="20"/>
                <w:szCs w:val="20"/>
                <w:shd w:val="clear" w:color="auto" w:fill="FCFCFC"/>
                <w:lang w:val="hy-AM"/>
              </w:rPr>
              <w:t>՝</w:t>
            </w:r>
          </w:p>
          <w:p w14:paraId="1B8C0A18" w14:textId="77777777" w:rsidR="0051013F" w:rsidRDefault="0051013F" w:rsidP="0051013F">
            <w:pPr>
              <w:pStyle w:val="ListParagraph"/>
              <w:numPr>
                <w:ilvl w:val="0"/>
                <w:numId w:val="56"/>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Հիգիենայի և սննդի անվտանգության նորմերի պահպանում՝ ըստ </w:t>
            </w:r>
            <w:r w:rsidRPr="00326DDB">
              <w:rPr>
                <w:rFonts w:ascii="GHEA Grapalat" w:hAnsi="GHEA Grapalat" w:cs="Helvetica"/>
                <w:sz w:val="20"/>
                <w:szCs w:val="20"/>
                <w:shd w:val="clear" w:color="auto" w:fill="FCFCFC"/>
                <w:lang w:val="hy-AM"/>
              </w:rPr>
              <w:t>H</w:t>
            </w:r>
            <w:r>
              <w:rPr>
                <w:rFonts w:ascii="GHEA Grapalat" w:hAnsi="GHEA Grapalat" w:cs="Helvetica"/>
                <w:sz w:val="20"/>
                <w:szCs w:val="20"/>
                <w:shd w:val="clear" w:color="auto" w:fill="FCFCFC"/>
                <w:lang w:val="hy-AM"/>
              </w:rPr>
              <w:t>ACCP ստանդարտների</w:t>
            </w:r>
          </w:p>
          <w:p w14:paraId="666BEA7B" w14:textId="77777777" w:rsidR="0051013F" w:rsidRDefault="0051013F" w:rsidP="0051013F">
            <w:pPr>
              <w:pStyle w:val="ListParagraph"/>
              <w:numPr>
                <w:ilvl w:val="0"/>
                <w:numId w:val="56"/>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Առաջին բուժօգնություն</w:t>
            </w:r>
          </w:p>
          <w:p w14:paraId="550F4E3B" w14:textId="77777777" w:rsidR="0051013F" w:rsidRDefault="0051013F" w:rsidP="0051013F">
            <w:pPr>
              <w:pStyle w:val="ListParagraph"/>
              <w:numPr>
                <w:ilvl w:val="0"/>
                <w:numId w:val="56"/>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Խոհանոցային պարագաների և սարքավորումների շահագործում</w:t>
            </w:r>
          </w:p>
          <w:p w14:paraId="473911FD" w14:textId="77777777" w:rsidR="0051013F" w:rsidRDefault="0051013F" w:rsidP="0051013F">
            <w:pPr>
              <w:pStyle w:val="ListParagraph"/>
              <w:numPr>
                <w:ilvl w:val="0"/>
                <w:numId w:val="56"/>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Նյութերի կտրատման և մշակման տեխնիկա</w:t>
            </w:r>
          </w:p>
          <w:p w14:paraId="7373E79B" w14:textId="77777777" w:rsidR="0051013F" w:rsidRDefault="0051013F" w:rsidP="0051013F">
            <w:pPr>
              <w:pStyle w:val="ListParagraph"/>
              <w:numPr>
                <w:ilvl w:val="0"/>
                <w:numId w:val="56"/>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Ջերմային մշակման եղանակներ</w:t>
            </w:r>
          </w:p>
          <w:p w14:paraId="40891733" w14:textId="77777777" w:rsidR="0051013F" w:rsidRDefault="0051013F" w:rsidP="0051013F">
            <w:pPr>
              <w:pStyle w:val="ListParagraph"/>
              <w:numPr>
                <w:ilvl w:val="0"/>
                <w:numId w:val="56"/>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Սեփական բաղադրատոմսերի ստեղծման մեխանիզմներ</w:t>
            </w:r>
          </w:p>
          <w:p w14:paraId="664BDCF6" w14:textId="77777777" w:rsidR="0051013F" w:rsidRPr="0077427F" w:rsidRDefault="0051013F" w:rsidP="0051013F">
            <w:pPr>
              <w:pStyle w:val="ListParagraph"/>
              <w:numPr>
                <w:ilvl w:val="0"/>
                <w:numId w:val="56"/>
              </w:numPr>
              <w:shd w:val="clear" w:color="auto" w:fill="FFFFFF"/>
              <w:jc w:val="both"/>
              <w:rPr>
                <w:rFonts w:ascii="GHEA Grapalat" w:hAnsi="GHEA Grapalat" w:cs="Helvetica"/>
                <w:sz w:val="20"/>
                <w:szCs w:val="20"/>
                <w:shd w:val="clear" w:color="auto" w:fill="FCFCFC"/>
                <w:lang w:val="hy-AM"/>
              </w:rPr>
            </w:pPr>
            <w:r w:rsidRPr="0077427F">
              <w:rPr>
                <w:rFonts w:ascii="GHEA Grapalat" w:hAnsi="GHEA Grapalat" w:cs="Helvetica"/>
                <w:sz w:val="20"/>
                <w:szCs w:val="20"/>
                <w:shd w:val="clear" w:color="auto" w:fill="FCFCFC"/>
                <w:lang w:val="hy-AM"/>
              </w:rPr>
              <w:t xml:space="preserve">Ուտեստների պատրաստում՝ </w:t>
            </w:r>
            <w:r>
              <w:rPr>
                <w:rFonts w:ascii="GHEA Grapalat" w:hAnsi="GHEA Grapalat" w:cs="Helvetica"/>
                <w:sz w:val="20"/>
                <w:szCs w:val="20"/>
                <w:shd w:val="clear" w:color="auto" w:fill="FCFCFC"/>
                <w:lang w:val="hy-AM"/>
              </w:rPr>
              <w:t xml:space="preserve">տաք ուտեստներ, </w:t>
            </w:r>
            <w:r w:rsidRPr="0077427F">
              <w:rPr>
                <w:rFonts w:ascii="GHEA Grapalat" w:hAnsi="GHEA Grapalat" w:cs="Helvetica"/>
                <w:sz w:val="20"/>
                <w:szCs w:val="20"/>
                <w:shd w:val="clear" w:color="auto" w:fill="FCFCFC"/>
                <w:lang w:val="hy-AM"/>
              </w:rPr>
              <w:t>ապուրներ, թանձրուկներ, նախուտեստներ և աղցաններ</w:t>
            </w:r>
          </w:p>
          <w:p w14:paraId="6B4E4720" w14:textId="0768B69E" w:rsidR="0051013F" w:rsidRPr="00B10EF4" w:rsidRDefault="0051013F" w:rsidP="0051013F">
            <w:pPr>
              <w:jc w:val="center"/>
              <w:rPr>
                <w:rFonts w:ascii="GHEA Grapalat" w:hAnsi="GHEA Grapalat"/>
                <w:sz w:val="18"/>
                <w:lang w:val="hy-AM"/>
              </w:rPr>
            </w:pPr>
            <w:r w:rsidRPr="00FB2008">
              <w:rPr>
                <w:rFonts w:ascii="GHEA Grapalat" w:hAnsi="GHEA Grapalat" w:cs="Helvetica"/>
                <w:sz w:val="20"/>
                <w:szCs w:val="20"/>
                <w:shd w:val="clear" w:color="auto" w:fill="FCFCFC"/>
                <w:lang w:val="hy-AM"/>
              </w:rPr>
              <w:t xml:space="preserve">Դասընթացների ընթացքում </w:t>
            </w:r>
            <w:r>
              <w:rPr>
                <w:rFonts w:ascii="GHEA Grapalat" w:hAnsi="GHEA Grapalat" w:cs="Helvetica"/>
                <w:sz w:val="20"/>
                <w:szCs w:val="20"/>
                <w:shd w:val="clear" w:color="auto" w:fill="FCFCFC"/>
                <w:lang w:val="hy-AM"/>
              </w:rPr>
              <w:t xml:space="preserve">թվով 5 </w:t>
            </w:r>
            <w:r w:rsidRPr="00FB2008">
              <w:rPr>
                <w:rFonts w:ascii="GHEA Grapalat" w:hAnsi="GHEA Grapalat" w:cs="Helvetica"/>
                <w:sz w:val="20"/>
                <w:szCs w:val="20"/>
                <w:shd w:val="clear" w:color="auto" w:fill="FCFCFC"/>
                <w:lang w:val="hy-AM"/>
              </w:rPr>
              <w:t xml:space="preserve">ուսանողներին պետք է տրվեն մասնագիտական գիտելիքներ, ինչը հնարավորություն կտա </w:t>
            </w:r>
            <w:r>
              <w:rPr>
                <w:rFonts w:ascii="GHEA Grapalat" w:hAnsi="GHEA Grapalat" w:cs="Helvetica"/>
                <w:sz w:val="20"/>
                <w:szCs w:val="20"/>
                <w:shd w:val="clear" w:color="auto" w:fill="FCFCFC"/>
                <w:lang w:val="hy-AM"/>
              </w:rPr>
              <w:t>մանրամասն տիրապետել խոհարարության տարբեր տեխնիկաների:</w:t>
            </w:r>
          </w:p>
        </w:tc>
        <w:tc>
          <w:tcPr>
            <w:tcW w:w="810" w:type="dxa"/>
            <w:textDirection w:val="btLr"/>
          </w:tcPr>
          <w:p w14:paraId="350B745C" w14:textId="2BDDDAEC" w:rsidR="0051013F" w:rsidRPr="0051013F" w:rsidRDefault="0051013F" w:rsidP="0051013F">
            <w:pPr>
              <w:jc w:val="center"/>
              <w:rPr>
                <w:rFonts w:ascii="GHEA Grapalat" w:hAnsi="GHEA Grapalat"/>
                <w:sz w:val="20"/>
                <w:lang w:val="hy-AM"/>
              </w:rPr>
            </w:pPr>
            <w:proofErr w:type="spellStart"/>
            <w:r w:rsidRPr="00393750">
              <w:rPr>
                <w:rFonts w:ascii="GHEA Grapalat" w:hAnsi="GHEA Grapalat"/>
                <w:sz w:val="20"/>
              </w:rPr>
              <w:lastRenderedPageBreak/>
              <w:t>դրամ</w:t>
            </w:r>
            <w:proofErr w:type="spellEnd"/>
          </w:p>
        </w:tc>
        <w:tc>
          <w:tcPr>
            <w:tcW w:w="540" w:type="dxa"/>
            <w:textDirection w:val="btLr"/>
          </w:tcPr>
          <w:p w14:paraId="137BD041" w14:textId="77777777" w:rsidR="0051013F" w:rsidRPr="0051013F" w:rsidRDefault="0051013F" w:rsidP="0051013F">
            <w:pPr>
              <w:ind w:left="113" w:right="113"/>
              <w:jc w:val="center"/>
              <w:rPr>
                <w:rFonts w:ascii="GHEA Grapalat" w:hAnsi="GHEA Grapalat"/>
                <w:sz w:val="18"/>
                <w:lang w:val="hy-AM"/>
              </w:rPr>
            </w:pPr>
          </w:p>
        </w:tc>
        <w:tc>
          <w:tcPr>
            <w:tcW w:w="360" w:type="dxa"/>
          </w:tcPr>
          <w:p w14:paraId="0FF1177F" w14:textId="77777777" w:rsidR="0051013F" w:rsidRPr="00393750" w:rsidRDefault="0051013F" w:rsidP="0051013F">
            <w:pPr>
              <w:ind w:left="113" w:right="113"/>
              <w:jc w:val="center"/>
              <w:rPr>
                <w:rFonts w:ascii="GHEA Grapalat" w:hAnsi="GHEA Grapalat"/>
                <w:sz w:val="20"/>
                <w:szCs w:val="20"/>
                <w:lang w:val="hy-AM"/>
              </w:rPr>
            </w:pPr>
          </w:p>
        </w:tc>
        <w:tc>
          <w:tcPr>
            <w:tcW w:w="1170" w:type="dxa"/>
            <w:vAlign w:val="center"/>
          </w:tcPr>
          <w:p w14:paraId="2F1F1A5C" w14:textId="708C826C" w:rsidR="0051013F" w:rsidRPr="00393750" w:rsidRDefault="0051013F" w:rsidP="0051013F">
            <w:pPr>
              <w:ind w:left="113" w:right="113"/>
              <w:jc w:val="center"/>
              <w:rPr>
                <w:rFonts w:ascii="GHEA Grapalat" w:hAnsi="GHEA Grapalat" w:cs="Arial"/>
                <w:sz w:val="20"/>
                <w:szCs w:val="20"/>
                <w:lang w:val="hy-AM"/>
              </w:rPr>
            </w:pPr>
            <w:r>
              <w:rPr>
                <w:rFonts w:ascii="Sylfaen" w:hAnsi="Sylfaen"/>
                <w:sz w:val="20"/>
                <w:szCs w:val="20"/>
                <w:lang w:val="hy-AM"/>
              </w:rPr>
              <w:t>Ք. Երևան</w:t>
            </w:r>
          </w:p>
        </w:tc>
        <w:tc>
          <w:tcPr>
            <w:tcW w:w="1389" w:type="dxa"/>
            <w:vAlign w:val="center"/>
          </w:tcPr>
          <w:p w14:paraId="5743103D" w14:textId="597468E9" w:rsidR="0051013F" w:rsidRPr="00954DCC" w:rsidRDefault="0051013F" w:rsidP="0051013F">
            <w:pPr>
              <w:ind w:left="113" w:right="113"/>
              <w:jc w:val="center"/>
              <w:rPr>
                <w:rFonts w:ascii="Sylfaen" w:hAnsi="Sylfaen"/>
                <w:sz w:val="18"/>
                <w:szCs w:val="18"/>
                <w:lang w:val="hy-AM"/>
              </w:rPr>
            </w:pPr>
            <w:r w:rsidRPr="00FB2008">
              <w:rPr>
                <w:rFonts w:ascii="Sylfaen" w:hAnsi="Sylfaen"/>
                <w:sz w:val="18"/>
                <w:szCs w:val="18"/>
                <w:lang w:val="hy-AM"/>
              </w:rPr>
              <w:t>Պայմանագիրն ուժի մեջ մտնելուց հետո ըստ պատվիրատուի պահանջի մինչև 25.12.202</w:t>
            </w:r>
            <w:r>
              <w:rPr>
                <w:rFonts w:ascii="Sylfaen" w:hAnsi="Sylfaen"/>
                <w:sz w:val="18"/>
                <w:szCs w:val="18"/>
                <w:lang w:val="hy-AM"/>
              </w:rPr>
              <w:t>5</w:t>
            </w:r>
            <w:r w:rsidRPr="00FB2008">
              <w:rPr>
                <w:rFonts w:ascii="Sylfaen" w:hAnsi="Sylfaen"/>
                <w:sz w:val="18"/>
                <w:szCs w:val="18"/>
                <w:lang w:val="hy-AM"/>
              </w:rPr>
              <w:t>թ</w:t>
            </w:r>
          </w:p>
        </w:tc>
      </w:tr>
      <w:tr w:rsidR="0051013F" w:rsidRPr="00387310" w14:paraId="222A9055" w14:textId="77777777" w:rsidTr="00FA2F5F">
        <w:trPr>
          <w:trHeight w:val="445"/>
        </w:trPr>
        <w:tc>
          <w:tcPr>
            <w:tcW w:w="360" w:type="dxa"/>
            <w:vAlign w:val="center"/>
          </w:tcPr>
          <w:p w14:paraId="1393EC82" w14:textId="2038FCE0" w:rsidR="0051013F" w:rsidRPr="00393750" w:rsidRDefault="0051013F" w:rsidP="0051013F">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3</w:t>
            </w:r>
          </w:p>
        </w:tc>
        <w:tc>
          <w:tcPr>
            <w:tcW w:w="1170" w:type="dxa"/>
          </w:tcPr>
          <w:p w14:paraId="2CE4F831" w14:textId="7881B59C" w:rsidR="0051013F" w:rsidRDefault="0051013F" w:rsidP="0051013F">
            <w:pPr>
              <w:jc w:val="center"/>
              <w:rPr>
                <w:rFonts w:ascii="Sylfaen" w:hAnsi="Sylfaen"/>
                <w:sz w:val="18"/>
                <w:szCs w:val="18"/>
                <w:lang w:val="hy-AM"/>
              </w:rPr>
            </w:pPr>
            <w:r w:rsidRPr="0014794F">
              <w:rPr>
                <w:rFonts w:ascii="Sylfaen" w:hAnsi="Sylfaen"/>
                <w:sz w:val="18"/>
                <w:szCs w:val="18"/>
                <w:lang w:val="hy-AM"/>
              </w:rPr>
              <w:t>80521100/</w:t>
            </w:r>
            <w:r>
              <w:rPr>
                <w:rFonts w:ascii="Sylfaen" w:hAnsi="Sylfaen"/>
                <w:sz w:val="18"/>
                <w:szCs w:val="18"/>
                <w:lang w:val="hy-AM"/>
              </w:rPr>
              <w:t>3</w:t>
            </w:r>
          </w:p>
        </w:tc>
        <w:tc>
          <w:tcPr>
            <w:tcW w:w="4860" w:type="dxa"/>
          </w:tcPr>
          <w:p w14:paraId="6FA37A93"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b/>
                <w:bCs/>
                <w:sz w:val="20"/>
                <w:szCs w:val="20"/>
                <w:shd w:val="clear" w:color="auto" w:fill="FCFCFC"/>
                <w:lang w:val="hy-AM"/>
              </w:rPr>
              <w:t>Ծառայության նկարագիրը, մատուցման կարգը, ժամանակահատվածը և շահառուները՝</w:t>
            </w:r>
          </w:p>
          <w:p w14:paraId="6DA240E0"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sidRPr="008B7E2A">
              <w:rPr>
                <w:rFonts w:ascii="GHEA Grapalat" w:hAnsi="GHEA Grapalat" w:cs="Helvetica"/>
                <w:sz w:val="20"/>
                <w:szCs w:val="20"/>
                <w:shd w:val="clear" w:color="auto" w:fill="FCFCFC"/>
                <w:lang w:val="hy-AM"/>
              </w:rPr>
              <w:t>Ապահովել թվով</w:t>
            </w:r>
            <w:r>
              <w:rPr>
                <w:rFonts w:ascii="GHEA Grapalat" w:hAnsi="GHEA Grapalat" w:cs="Helvetica"/>
                <w:sz w:val="20"/>
                <w:szCs w:val="20"/>
                <w:shd w:val="clear" w:color="auto" w:fill="FCFCFC"/>
                <w:lang w:val="hy-AM"/>
              </w:rPr>
              <w:t xml:space="preserve"> 5 շահառուների մասնակցությունը հետևյալ դասընթացին.</w:t>
            </w:r>
          </w:p>
          <w:p w14:paraId="049FCBBD" w14:textId="77777777" w:rsidR="0051013F" w:rsidRDefault="0051013F" w:rsidP="0051013F">
            <w:pPr>
              <w:pStyle w:val="ListParagraph"/>
              <w:numPr>
                <w:ilvl w:val="0"/>
                <w:numId w:val="53"/>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Մատնահարդարում </w:t>
            </w:r>
          </w:p>
          <w:p w14:paraId="0157B69B" w14:textId="77777777" w:rsidR="0051013F" w:rsidRDefault="0051013F" w:rsidP="0051013F">
            <w:pPr>
              <w:pStyle w:val="ListParagraph"/>
              <w:shd w:val="clear" w:color="auto" w:fill="FFFFFF"/>
              <w:jc w:val="both"/>
              <w:rPr>
                <w:rFonts w:ascii="GHEA Grapalat" w:hAnsi="GHEA Grapalat" w:cs="Helvetica"/>
                <w:sz w:val="20"/>
                <w:szCs w:val="20"/>
                <w:shd w:val="clear" w:color="auto" w:fill="FCFCFC"/>
                <w:lang w:val="hy-AM"/>
              </w:rPr>
            </w:pPr>
          </w:p>
          <w:p w14:paraId="1D04FA7A"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Ուսուցումն անհրաժեշտ է կազմակերպել ծառայություն մատուցող սրահներում կամ ուսումնական հաստատություններում առնվազն 3 ամիս տևողությամբ շաբաթական նվազագույնը 10 </w:t>
            </w:r>
            <w:r>
              <w:rPr>
                <w:rFonts w:ascii="GHEA Grapalat" w:hAnsi="GHEA Grapalat" w:cs="Helvetica"/>
                <w:sz w:val="20"/>
                <w:szCs w:val="20"/>
                <w:shd w:val="clear" w:color="auto" w:fill="FCFCFC"/>
                <w:lang w:val="hy-AM"/>
              </w:rPr>
              <w:lastRenderedPageBreak/>
              <w:t>ժամ և ուսուցման ավարտին տրամադրել ուսուցումն անցնելու վերաբերյալ վկայական:</w:t>
            </w:r>
          </w:p>
          <w:p w14:paraId="6309ED91"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Մասնագիտական դասընթացին զուգահեռ կազմակերպել  շահառուների հմտությունների զարգացմանն ուղղված դասընթաց՝/անհրաժեշտության դեպքում ընդգրկելով բիզնես խորհրդատու/</w:t>
            </w:r>
          </w:p>
          <w:p w14:paraId="0EEBB174"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sidRPr="008D2029">
              <w:rPr>
                <w:rFonts w:ascii="GHEA Grapalat" w:hAnsi="GHEA Grapalat" w:cs="Helvetica"/>
                <w:sz w:val="20"/>
                <w:szCs w:val="20"/>
                <w:shd w:val="clear" w:color="auto" w:fill="FCFCFC"/>
                <w:lang w:val="hy-AM"/>
              </w:rPr>
              <w:t>Բյուջեի կառավարում</w:t>
            </w:r>
          </w:p>
          <w:p w14:paraId="03035BCD"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Աշխատանք փնտրելու հմտություններ</w:t>
            </w:r>
          </w:p>
          <w:p w14:paraId="32E584D7"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Գովազդ և տարածում</w:t>
            </w:r>
          </w:p>
          <w:p w14:paraId="2A25FCE2"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Որոշումների կայացում և բանակցությունների վարում թեմաներով</w:t>
            </w:r>
          </w:p>
          <w:p w14:paraId="0E632D3E"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Ապահովելով տեսական և պրակտիկ գիտելիքներ՝ ծ</w:t>
            </w:r>
            <w:r w:rsidRPr="008D2029">
              <w:rPr>
                <w:rFonts w:ascii="GHEA Grapalat" w:hAnsi="GHEA Grapalat" w:cs="Helvetica"/>
                <w:sz w:val="20"/>
                <w:szCs w:val="20"/>
                <w:shd w:val="clear" w:color="auto" w:fill="FCFCFC"/>
                <w:lang w:val="hy-AM"/>
              </w:rPr>
              <w:t>առայությ</w:t>
            </w:r>
            <w:r>
              <w:rPr>
                <w:rFonts w:ascii="GHEA Grapalat" w:hAnsi="GHEA Grapalat" w:cs="Helvetica"/>
                <w:sz w:val="20"/>
                <w:szCs w:val="20"/>
                <w:shd w:val="clear" w:color="auto" w:fill="FCFCFC"/>
                <w:lang w:val="hy-AM"/>
              </w:rPr>
              <w:t xml:space="preserve">ան </w:t>
            </w:r>
            <w:r w:rsidRPr="008D2029">
              <w:rPr>
                <w:rFonts w:ascii="GHEA Grapalat" w:hAnsi="GHEA Grapalat" w:cs="Helvetica"/>
                <w:sz w:val="20"/>
                <w:szCs w:val="20"/>
                <w:shd w:val="clear" w:color="auto" w:fill="FCFCFC"/>
                <w:lang w:val="hy-AM"/>
              </w:rPr>
              <w:t>մատուց</w:t>
            </w:r>
            <w:r>
              <w:rPr>
                <w:rFonts w:ascii="GHEA Grapalat" w:hAnsi="GHEA Grapalat" w:cs="Helvetica"/>
                <w:sz w:val="20"/>
                <w:szCs w:val="20"/>
                <w:shd w:val="clear" w:color="auto" w:fill="FCFCFC"/>
                <w:lang w:val="hy-AM"/>
              </w:rPr>
              <w:t>ումը նախատեսել 2025 թվականի ընթացքում, առնվազն երեք ամիս ժամանակահատվածով:</w:t>
            </w:r>
          </w:p>
          <w:p w14:paraId="0DCB4D69"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Մասնակից շահառուների ցանկը տրամադրվում է Երևանի քաղաքապետարանի կողմից:</w:t>
            </w:r>
          </w:p>
          <w:p w14:paraId="4B657D3A"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Ուսուցման ավարտից հետո՝ մինչ ուսուցման վերաբերյալ վկայականի տրամադրումը,  գնումը շահող կազմակերպությունը պարտավորվում է կազմակերպել մասնագիտական պրակտիկա՝ ոչ պակաս քան 1 ամիս տևողությամբ/համապատասխան գործունեություն իրականացնող ընկերությունում/: Պրակտիկայի ընթացքում կազմակերպությունը պարտավորվում է ապահովել մասնակիցների ներգրավվածությունը համապատասխան աշխատանքային գործընթացներում, նպաստել մասնագիտական հմտությունների զարգացմանը և տրամադրել անհրաժեշտ ուղեցույցներ ու աջակցություն: </w:t>
            </w:r>
          </w:p>
          <w:p w14:paraId="0F81E9DF"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Պրակտիկայի ավարտին յուրաքանչյուր մասնակից պետք է ներկայացնի պորտֆոլիո՝ իր կատարած աշխատանքների մասին /պետք է պարունակի առնվազն 10 կատեգորիա/: </w:t>
            </w:r>
          </w:p>
          <w:p w14:paraId="05F5D4A6"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Ինչպես նաև շահող կազմակերպությունը պարտավորվում է ուսանողներին տեղավորել աշխատանքի:</w:t>
            </w:r>
          </w:p>
          <w:p w14:paraId="42EBA677"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sz w:val="20"/>
                <w:szCs w:val="20"/>
                <w:shd w:val="clear" w:color="auto" w:fill="FCFCFC"/>
                <w:lang w:val="hy-AM"/>
              </w:rPr>
              <w:t>Ծրագրի շրջանակներում կազմակերպել հետևյալ դասընթացները՝</w:t>
            </w:r>
          </w:p>
          <w:p w14:paraId="655E0BFA" w14:textId="77777777" w:rsidR="0051013F" w:rsidRPr="004E57B0" w:rsidRDefault="0051013F" w:rsidP="0051013F">
            <w:pPr>
              <w:shd w:val="clear" w:color="auto" w:fill="FFFFFF"/>
              <w:jc w:val="both"/>
              <w:rPr>
                <w:rFonts w:ascii="GHEA Grapalat" w:hAnsi="GHEA Grapalat" w:cs="Helvetica"/>
                <w:b/>
                <w:bCs/>
                <w:sz w:val="20"/>
                <w:szCs w:val="20"/>
                <w:shd w:val="clear" w:color="auto" w:fill="FCFCFC"/>
                <w:lang w:val="hy-AM"/>
              </w:rPr>
            </w:pPr>
            <w:r w:rsidRPr="004E57B0">
              <w:rPr>
                <w:rFonts w:ascii="GHEA Grapalat" w:hAnsi="GHEA Grapalat" w:cs="Helvetica"/>
                <w:b/>
                <w:bCs/>
                <w:sz w:val="20"/>
                <w:szCs w:val="20"/>
                <w:shd w:val="clear" w:color="auto" w:fill="FCFCFC"/>
                <w:lang w:val="hy-AM"/>
              </w:rPr>
              <w:t>Մատնահարդարման դասընթաց</w:t>
            </w:r>
            <w:r>
              <w:rPr>
                <w:rFonts w:ascii="GHEA Grapalat" w:hAnsi="GHEA Grapalat" w:cs="Helvetica"/>
                <w:b/>
                <w:bCs/>
                <w:sz w:val="20"/>
                <w:szCs w:val="20"/>
                <w:shd w:val="clear" w:color="auto" w:fill="FCFCFC"/>
                <w:lang w:val="hy-AM"/>
              </w:rPr>
              <w:t>, որը պետք է ներառի՝</w:t>
            </w:r>
          </w:p>
          <w:p w14:paraId="63FE7379"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Եղունգի կառուցվածք</w:t>
            </w:r>
            <w:r w:rsidRPr="00FD03B9">
              <w:rPr>
                <w:rFonts w:ascii="Cambria" w:hAnsi="Cambria" w:cs="Cambria"/>
                <w:sz w:val="20"/>
                <w:szCs w:val="20"/>
                <w:lang w:val="hy-AM"/>
              </w:rPr>
              <w:t> </w:t>
            </w:r>
          </w:p>
          <w:p w14:paraId="33A0DA40"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Թաց մանիկյուր</w:t>
            </w:r>
            <w:r w:rsidRPr="00FD03B9">
              <w:rPr>
                <w:rFonts w:ascii="Cambria" w:hAnsi="Cambria" w:cs="Cambria"/>
                <w:sz w:val="20"/>
                <w:szCs w:val="20"/>
                <w:lang w:val="hy-AM"/>
              </w:rPr>
              <w:t> </w:t>
            </w:r>
          </w:p>
          <w:p w14:paraId="3CE1954D"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Եվրոպական մանիկյուր</w:t>
            </w:r>
          </w:p>
          <w:p w14:paraId="352992D3"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Տաք մանիկյուր (սպա)</w:t>
            </w:r>
            <w:r w:rsidRPr="00FD03B9">
              <w:rPr>
                <w:rFonts w:ascii="Cambria" w:hAnsi="Cambria" w:cs="Cambria"/>
                <w:sz w:val="20"/>
                <w:szCs w:val="20"/>
                <w:lang w:val="hy-AM"/>
              </w:rPr>
              <w:t> </w:t>
            </w:r>
          </w:p>
          <w:p w14:paraId="16F2790E"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Տղամարդու մանիկյուր</w:t>
            </w:r>
            <w:r w:rsidRPr="00FD03B9">
              <w:rPr>
                <w:rFonts w:ascii="Cambria" w:hAnsi="Cambria" w:cs="Cambria"/>
                <w:sz w:val="20"/>
                <w:szCs w:val="20"/>
                <w:lang w:val="hy-AM"/>
              </w:rPr>
              <w:t> </w:t>
            </w:r>
          </w:p>
          <w:p w14:paraId="6F1ABDBD"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Պ</w:t>
            </w:r>
            <w:r>
              <w:rPr>
                <w:rFonts w:ascii="GHEA Grapalat" w:hAnsi="GHEA Grapalat" w:cs="Helvetica"/>
                <w:sz w:val="20"/>
                <w:szCs w:val="20"/>
                <w:lang w:val="hy-AM"/>
              </w:rPr>
              <w:t>ե</w:t>
            </w:r>
            <w:r w:rsidRPr="00FD03B9">
              <w:rPr>
                <w:rFonts w:ascii="GHEA Grapalat" w:hAnsi="GHEA Grapalat" w:cs="Helvetica"/>
                <w:sz w:val="20"/>
                <w:szCs w:val="20"/>
                <w:lang w:val="hy-AM"/>
              </w:rPr>
              <w:t>դիկյուր</w:t>
            </w:r>
            <w:r w:rsidRPr="00FD03B9">
              <w:rPr>
                <w:rFonts w:ascii="Cambria" w:hAnsi="Cambria" w:cs="Cambria"/>
                <w:sz w:val="20"/>
                <w:szCs w:val="20"/>
                <w:lang w:val="hy-AM"/>
              </w:rPr>
              <w:t> </w:t>
            </w:r>
            <w:r w:rsidRPr="00FD03B9">
              <w:rPr>
                <w:rFonts w:ascii="GHEA Grapalat" w:hAnsi="GHEA Grapalat" w:cs="Helvetica"/>
                <w:sz w:val="20"/>
                <w:szCs w:val="20"/>
                <w:lang w:val="hy-AM"/>
              </w:rPr>
              <w:t xml:space="preserve"> </w:t>
            </w:r>
            <w:r w:rsidRPr="00FD03B9">
              <w:rPr>
                <w:rFonts w:ascii="GHEA Grapalat" w:hAnsi="GHEA Grapalat" w:cs="GHEA Grapalat"/>
                <w:sz w:val="20"/>
                <w:szCs w:val="20"/>
                <w:lang w:val="hy-AM"/>
              </w:rPr>
              <w:t>թաց</w:t>
            </w:r>
            <w:r w:rsidRPr="00FD03B9">
              <w:rPr>
                <w:rFonts w:ascii="Cambria" w:hAnsi="Cambria" w:cs="Cambria"/>
                <w:sz w:val="20"/>
                <w:szCs w:val="20"/>
                <w:lang w:val="hy-AM"/>
              </w:rPr>
              <w:t> </w:t>
            </w:r>
          </w:p>
          <w:p w14:paraId="6FEDE994"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Ապարատային պ</w:t>
            </w:r>
            <w:r>
              <w:rPr>
                <w:rFonts w:ascii="GHEA Grapalat" w:hAnsi="GHEA Grapalat" w:cs="Helvetica"/>
                <w:sz w:val="20"/>
                <w:szCs w:val="20"/>
                <w:lang w:val="hy-AM"/>
              </w:rPr>
              <w:t>ե</w:t>
            </w:r>
            <w:r w:rsidRPr="00FD03B9">
              <w:rPr>
                <w:rFonts w:ascii="GHEA Grapalat" w:hAnsi="GHEA Grapalat" w:cs="Helvetica"/>
                <w:sz w:val="20"/>
                <w:szCs w:val="20"/>
                <w:lang w:val="hy-AM"/>
              </w:rPr>
              <w:t>դիկյուր</w:t>
            </w:r>
            <w:r w:rsidRPr="00FD03B9">
              <w:rPr>
                <w:rFonts w:ascii="Cambria" w:hAnsi="Cambria" w:cs="Cambria"/>
                <w:sz w:val="20"/>
                <w:szCs w:val="20"/>
                <w:lang w:val="hy-AM"/>
              </w:rPr>
              <w:t> </w:t>
            </w:r>
          </w:p>
          <w:p w14:paraId="1526BE97"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Pr>
                <w:rFonts w:ascii="GHEA Grapalat" w:hAnsi="GHEA Grapalat" w:cs="Helvetica"/>
                <w:sz w:val="20"/>
                <w:szCs w:val="20"/>
                <w:lang w:val="hy-AM"/>
              </w:rPr>
              <w:t>Գելլաք</w:t>
            </w:r>
            <w:r w:rsidRPr="00FD03B9">
              <w:rPr>
                <w:rFonts w:ascii="GHEA Grapalat" w:hAnsi="GHEA Grapalat" w:cs="Helvetica"/>
                <w:sz w:val="20"/>
                <w:szCs w:val="20"/>
                <w:lang w:val="hy-AM"/>
              </w:rPr>
              <w:t xml:space="preserve"> –հարթ</w:t>
            </w:r>
            <w:r w:rsidRPr="00FD03B9">
              <w:rPr>
                <w:rFonts w:ascii="Cambria" w:hAnsi="Cambria" w:cs="Cambria"/>
                <w:sz w:val="20"/>
                <w:szCs w:val="20"/>
                <w:lang w:val="hy-AM"/>
              </w:rPr>
              <w:t> </w:t>
            </w:r>
          </w:p>
          <w:p w14:paraId="0A6A6905"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Pr>
                <w:rFonts w:ascii="GHEA Grapalat" w:hAnsi="GHEA Grapalat" w:cs="Helvetica"/>
                <w:sz w:val="20"/>
                <w:szCs w:val="20"/>
                <w:lang w:val="hy-AM"/>
              </w:rPr>
              <w:t>Գելլաք</w:t>
            </w:r>
            <w:r w:rsidRPr="00FD03B9">
              <w:rPr>
                <w:rFonts w:ascii="GHEA Grapalat" w:hAnsi="GHEA Grapalat" w:cs="Helvetica"/>
                <w:sz w:val="20"/>
                <w:szCs w:val="20"/>
                <w:lang w:val="hy-AM"/>
              </w:rPr>
              <w:t>- կատվի աչք</w:t>
            </w:r>
            <w:r w:rsidRPr="00FD03B9">
              <w:rPr>
                <w:rFonts w:ascii="Cambria" w:hAnsi="Cambria" w:cs="Cambria"/>
                <w:sz w:val="20"/>
                <w:szCs w:val="20"/>
                <w:lang w:val="hy-AM"/>
              </w:rPr>
              <w:t> </w:t>
            </w:r>
          </w:p>
          <w:p w14:paraId="2F4BA734"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 xml:space="preserve">Տերմո </w:t>
            </w:r>
            <w:r>
              <w:rPr>
                <w:rFonts w:ascii="GHEA Grapalat" w:hAnsi="GHEA Grapalat" w:cs="Helvetica"/>
                <w:sz w:val="20"/>
                <w:szCs w:val="20"/>
                <w:lang w:val="hy-AM"/>
              </w:rPr>
              <w:t>գելլաք</w:t>
            </w:r>
            <w:r w:rsidRPr="00FD03B9">
              <w:rPr>
                <w:rFonts w:ascii="Cambria" w:hAnsi="Cambria" w:cs="Cambria"/>
                <w:sz w:val="20"/>
                <w:szCs w:val="20"/>
                <w:lang w:val="hy-AM"/>
              </w:rPr>
              <w:t> </w:t>
            </w:r>
          </w:p>
          <w:p w14:paraId="045A4D30"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 xml:space="preserve">Ֆրենչ </w:t>
            </w:r>
            <w:r>
              <w:rPr>
                <w:rFonts w:ascii="GHEA Grapalat" w:hAnsi="GHEA Grapalat" w:cs="Helvetica"/>
                <w:sz w:val="20"/>
                <w:szCs w:val="20"/>
                <w:lang w:val="hy-AM"/>
              </w:rPr>
              <w:t>գելլաք</w:t>
            </w:r>
            <w:r w:rsidRPr="00FD03B9">
              <w:rPr>
                <w:rFonts w:ascii="Cambria" w:hAnsi="Cambria" w:cs="Cambria"/>
                <w:sz w:val="20"/>
                <w:szCs w:val="20"/>
                <w:lang w:val="hy-AM"/>
              </w:rPr>
              <w:t> </w:t>
            </w:r>
          </w:p>
          <w:p w14:paraId="174FCF01"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Հիմքից եղունգ</w:t>
            </w:r>
            <w:r w:rsidRPr="00FD03B9">
              <w:rPr>
                <w:rFonts w:ascii="Cambria" w:hAnsi="Cambria" w:cs="Cambria"/>
                <w:sz w:val="20"/>
                <w:szCs w:val="20"/>
                <w:lang w:val="hy-AM"/>
              </w:rPr>
              <w:t> </w:t>
            </w:r>
          </w:p>
          <w:p w14:paraId="6BC5256A"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Ակրիլով լիցք</w:t>
            </w:r>
            <w:r w:rsidRPr="00FD03B9">
              <w:rPr>
                <w:rFonts w:ascii="Cambria" w:hAnsi="Cambria" w:cs="Cambria"/>
                <w:sz w:val="20"/>
                <w:szCs w:val="20"/>
                <w:lang w:val="hy-AM"/>
              </w:rPr>
              <w:t> </w:t>
            </w:r>
          </w:p>
          <w:p w14:paraId="05393B5D"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Գելով լիցք</w:t>
            </w:r>
            <w:r w:rsidRPr="00FD03B9">
              <w:rPr>
                <w:rFonts w:ascii="Cambria" w:hAnsi="Cambria" w:cs="Cambria"/>
                <w:sz w:val="20"/>
                <w:szCs w:val="20"/>
                <w:lang w:val="hy-AM"/>
              </w:rPr>
              <w:t> </w:t>
            </w:r>
          </w:p>
          <w:p w14:paraId="7FA708F7"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Վերին շերտերի վրա լիցք</w:t>
            </w:r>
            <w:r w:rsidRPr="00FD03B9">
              <w:rPr>
                <w:rFonts w:ascii="Cambria" w:hAnsi="Cambria" w:cs="Cambria"/>
                <w:sz w:val="20"/>
                <w:szCs w:val="20"/>
                <w:lang w:val="hy-AM"/>
              </w:rPr>
              <w:t> </w:t>
            </w:r>
          </w:p>
          <w:p w14:paraId="460FF60C"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Գեղարվեստական նկարչություն</w:t>
            </w:r>
            <w:r w:rsidRPr="00FD03B9">
              <w:rPr>
                <w:rFonts w:ascii="Cambria" w:hAnsi="Cambria" w:cs="Cambria"/>
                <w:sz w:val="20"/>
                <w:szCs w:val="20"/>
                <w:lang w:val="hy-AM"/>
              </w:rPr>
              <w:t> </w:t>
            </w:r>
          </w:p>
          <w:p w14:paraId="6D5F102F"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lastRenderedPageBreak/>
              <w:t>Դիզայն</w:t>
            </w:r>
            <w:r w:rsidRPr="00FD03B9">
              <w:rPr>
                <w:rFonts w:ascii="Cambria" w:hAnsi="Cambria" w:cs="Cambria"/>
                <w:sz w:val="20"/>
                <w:szCs w:val="20"/>
                <w:lang w:val="hy-AM"/>
              </w:rPr>
              <w:t> </w:t>
            </w:r>
          </w:p>
          <w:p w14:paraId="72FCD581" w14:textId="77777777" w:rsidR="0051013F"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r w:rsidRPr="00FD03B9">
              <w:rPr>
                <w:rFonts w:ascii="GHEA Grapalat" w:hAnsi="GHEA Grapalat" w:cs="Helvetica"/>
                <w:sz w:val="20"/>
                <w:szCs w:val="20"/>
                <w:lang w:val="hy-AM"/>
              </w:rPr>
              <w:t>Տրաֆարետով լիցք (գել)</w:t>
            </w:r>
            <w:r w:rsidRPr="00FD03B9">
              <w:rPr>
                <w:rFonts w:ascii="Cambria" w:hAnsi="Cambria" w:cs="Cambria"/>
                <w:sz w:val="20"/>
                <w:szCs w:val="20"/>
                <w:lang w:val="hy-AM"/>
              </w:rPr>
              <w:t> </w:t>
            </w:r>
          </w:p>
          <w:p w14:paraId="6897AE92" w14:textId="77777777" w:rsidR="0051013F" w:rsidRPr="00FD03B9" w:rsidRDefault="0051013F" w:rsidP="0051013F">
            <w:pPr>
              <w:pStyle w:val="NormalWeb"/>
              <w:numPr>
                <w:ilvl w:val="0"/>
                <w:numId w:val="57"/>
              </w:numPr>
              <w:shd w:val="clear" w:color="auto" w:fill="FCFCFC"/>
              <w:spacing w:before="0" w:beforeAutospacing="0" w:after="0" w:afterAutospacing="0"/>
              <w:rPr>
                <w:rFonts w:ascii="GHEA Grapalat" w:hAnsi="GHEA Grapalat" w:cs="Helvetica"/>
                <w:sz w:val="20"/>
                <w:szCs w:val="20"/>
                <w:lang w:val="hy-AM"/>
              </w:rPr>
            </w:pPr>
            <w:proofErr w:type="spellStart"/>
            <w:r w:rsidRPr="00FD03B9">
              <w:rPr>
                <w:rFonts w:ascii="GHEA Grapalat" w:hAnsi="GHEA Grapalat" w:cs="Helvetica"/>
                <w:sz w:val="20"/>
                <w:szCs w:val="20"/>
              </w:rPr>
              <w:t>Տրաֆարետով</w:t>
            </w:r>
            <w:proofErr w:type="spellEnd"/>
            <w:r w:rsidRPr="00FD03B9">
              <w:rPr>
                <w:rFonts w:ascii="GHEA Grapalat" w:hAnsi="GHEA Grapalat" w:cs="Helvetica"/>
                <w:sz w:val="20"/>
                <w:szCs w:val="20"/>
              </w:rPr>
              <w:t xml:space="preserve"> </w:t>
            </w:r>
            <w:proofErr w:type="spellStart"/>
            <w:r w:rsidRPr="00FD03B9">
              <w:rPr>
                <w:rFonts w:ascii="GHEA Grapalat" w:hAnsi="GHEA Grapalat" w:cs="Helvetica"/>
                <w:sz w:val="20"/>
                <w:szCs w:val="20"/>
              </w:rPr>
              <w:t>լիցք</w:t>
            </w:r>
            <w:proofErr w:type="spellEnd"/>
            <w:r w:rsidRPr="00FD03B9">
              <w:rPr>
                <w:rFonts w:ascii="GHEA Grapalat" w:hAnsi="GHEA Grapalat" w:cs="Helvetica"/>
                <w:sz w:val="20"/>
                <w:szCs w:val="20"/>
              </w:rPr>
              <w:t xml:space="preserve"> (</w:t>
            </w:r>
            <w:proofErr w:type="spellStart"/>
            <w:r w:rsidRPr="00FD03B9">
              <w:rPr>
                <w:rFonts w:ascii="GHEA Grapalat" w:hAnsi="GHEA Grapalat" w:cs="Helvetica"/>
                <w:sz w:val="20"/>
                <w:szCs w:val="20"/>
              </w:rPr>
              <w:t>ակրիլ</w:t>
            </w:r>
            <w:proofErr w:type="spellEnd"/>
            <w:r w:rsidRPr="00FD03B9">
              <w:rPr>
                <w:rFonts w:ascii="GHEA Grapalat" w:hAnsi="GHEA Grapalat" w:cs="Helvetica"/>
                <w:sz w:val="20"/>
                <w:szCs w:val="20"/>
              </w:rPr>
              <w:t>)</w:t>
            </w:r>
            <w:r w:rsidRPr="00FD03B9">
              <w:rPr>
                <w:rFonts w:ascii="Cambria" w:hAnsi="Cambria" w:cs="Cambria"/>
                <w:sz w:val="20"/>
                <w:szCs w:val="20"/>
              </w:rPr>
              <w:t> </w:t>
            </w:r>
          </w:p>
          <w:p w14:paraId="671235C8" w14:textId="1E1108DC" w:rsidR="0051013F" w:rsidRPr="00B10EF4" w:rsidRDefault="0051013F" w:rsidP="0051013F">
            <w:pPr>
              <w:jc w:val="center"/>
              <w:rPr>
                <w:rFonts w:ascii="GHEA Grapalat" w:hAnsi="GHEA Grapalat"/>
                <w:sz w:val="18"/>
                <w:lang w:val="hy-AM"/>
              </w:rPr>
            </w:pPr>
            <w:r w:rsidRPr="00FB2008">
              <w:rPr>
                <w:rFonts w:ascii="GHEA Grapalat" w:hAnsi="GHEA Grapalat" w:cs="Helvetica"/>
                <w:sz w:val="20"/>
                <w:szCs w:val="20"/>
                <w:shd w:val="clear" w:color="auto" w:fill="FCFCFC"/>
                <w:lang w:val="hy-AM"/>
              </w:rPr>
              <w:t xml:space="preserve">Դասընթացների ընթացքում </w:t>
            </w:r>
            <w:r>
              <w:rPr>
                <w:rFonts w:ascii="GHEA Grapalat" w:hAnsi="GHEA Grapalat" w:cs="Helvetica"/>
                <w:sz w:val="20"/>
                <w:szCs w:val="20"/>
                <w:shd w:val="clear" w:color="auto" w:fill="FCFCFC"/>
                <w:lang w:val="hy-AM"/>
              </w:rPr>
              <w:t xml:space="preserve">թվով 5 </w:t>
            </w:r>
            <w:r w:rsidRPr="00FB2008">
              <w:rPr>
                <w:rFonts w:ascii="GHEA Grapalat" w:hAnsi="GHEA Grapalat" w:cs="Helvetica"/>
                <w:sz w:val="20"/>
                <w:szCs w:val="20"/>
                <w:shd w:val="clear" w:color="auto" w:fill="FCFCFC"/>
                <w:lang w:val="hy-AM"/>
              </w:rPr>
              <w:t xml:space="preserve">ուսանողներին պետք է տրվեն մասնագիտական գիտելիքներ, ինչը հնարավորություն կտա </w:t>
            </w:r>
            <w:r>
              <w:rPr>
                <w:rFonts w:ascii="GHEA Grapalat" w:hAnsi="GHEA Grapalat" w:cs="Helvetica"/>
                <w:sz w:val="20"/>
                <w:szCs w:val="20"/>
                <w:shd w:val="clear" w:color="auto" w:fill="FCFCFC"/>
                <w:lang w:val="hy-AM"/>
              </w:rPr>
              <w:t xml:space="preserve">մանրամասն տիրապետել մատնահարդարման տարբեր տեխնիկաների: </w:t>
            </w:r>
          </w:p>
        </w:tc>
        <w:tc>
          <w:tcPr>
            <w:tcW w:w="810" w:type="dxa"/>
            <w:textDirection w:val="btLr"/>
          </w:tcPr>
          <w:p w14:paraId="40A62C86" w14:textId="79246B72" w:rsidR="0051013F" w:rsidRPr="0051013F" w:rsidRDefault="0051013F" w:rsidP="0051013F">
            <w:pPr>
              <w:jc w:val="center"/>
              <w:rPr>
                <w:rFonts w:ascii="GHEA Grapalat" w:hAnsi="GHEA Grapalat"/>
                <w:sz w:val="20"/>
                <w:lang w:val="hy-AM"/>
              </w:rPr>
            </w:pPr>
            <w:proofErr w:type="spellStart"/>
            <w:r w:rsidRPr="00393750">
              <w:rPr>
                <w:rFonts w:ascii="GHEA Grapalat" w:hAnsi="GHEA Grapalat"/>
                <w:sz w:val="20"/>
              </w:rPr>
              <w:lastRenderedPageBreak/>
              <w:t>դրամ</w:t>
            </w:r>
            <w:proofErr w:type="spellEnd"/>
          </w:p>
        </w:tc>
        <w:tc>
          <w:tcPr>
            <w:tcW w:w="540" w:type="dxa"/>
            <w:textDirection w:val="btLr"/>
          </w:tcPr>
          <w:p w14:paraId="4206D59D" w14:textId="77777777" w:rsidR="0051013F" w:rsidRPr="0051013F" w:rsidRDefault="0051013F" w:rsidP="0051013F">
            <w:pPr>
              <w:ind w:left="113" w:right="113"/>
              <w:jc w:val="center"/>
              <w:rPr>
                <w:rFonts w:ascii="GHEA Grapalat" w:hAnsi="GHEA Grapalat"/>
                <w:sz w:val="18"/>
                <w:lang w:val="hy-AM"/>
              </w:rPr>
            </w:pPr>
          </w:p>
        </w:tc>
        <w:tc>
          <w:tcPr>
            <w:tcW w:w="360" w:type="dxa"/>
          </w:tcPr>
          <w:p w14:paraId="1B3DC613" w14:textId="77777777" w:rsidR="0051013F" w:rsidRPr="00393750" w:rsidRDefault="0051013F" w:rsidP="0051013F">
            <w:pPr>
              <w:ind w:left="113" w:right="113"/>
              <w:jc w:val="center"/>
              <w:rPr>
                <w:rFonts w:ascii="GHEA Grapalat" w:hAnsi="GHEA Grapalat"/>
                <w:sz w:val="20"/>
                <w:szCs w:val="20"/>
                <w:lang w:val="hy-AM"/>
              </w:rPr>
            </w:pPr>
          </w:p>
        </w:tc>
        <w:tc>
          <w:tcPr>
            <w:tcW w:w="1170" w:type="dxa"/>
            <w:vAlign w:val="center"/>
          </w:tcPr>
          <w:p w14:paraId="2BE478CE" w14:textId="79B27A5A" w:rsidR="0051013F" w:rsidRPr="00393750" w:rsidRDefault="0051013F" w:rsidP="0051013F">
            <w:pPr>
              <w:ind w:left="113" w:right="113"/>
              <w:jc w:val="center"/>
              <w:rPr>
                <w:rFonts w:ascii="GHEA Grapalat" w:hAnsi="GHEA Grapalat" w:cs="Arial"/>
                <w:sz w:val="20"/>
                <w:szCs w:val="20"/>
                <w:lang w:val="hy-AM"/>
              </w:rPr>
            </w:pPr>
            <w:r>
              <w:rPr>
                <w:rFonts w:ascii="Sylfaen" w:hAnsi="Sylfaen"/>
                <w:sz w:val="20"/>
                <w:szCs w:val="20"/>
                <w:lang w:val="hy-AM"/>
              </w:rPr>
              <w:t>Ք. Երևան</w:t>
            </w:r>
          </w:p>
        </w:tc>
        <w:tc>
          <w:tcPr>
            <w:tcW w:w="1389" w:type="dxa"/>
            <w:vAlign w:val="center"/>
          </w:tcPr>
          <w:p w14:paraId="76FB4F9F" w14:textId="4F0CC83A" w:rsidR="0051013F" w:rsidRPr="00954DCC" w:rsidRDefault="0051013F" w:rsidP="0051013F">
            <w:pPr>
              <w:ind w:left="113" w:right="113"/>
              <w:jc w:val="center"/>
              <w:rPr>
                <w:rFonts w:ascii="Sylfaen" w:hAnsi="Sylfaen"/>
                <w:sz w:val="18"/>
                <w:szCs w:val="18"/>
                <w:lang w:val="hy-AM"/>
              </w:rPr>
            </w:pPr>
            <w:r w:rsidRPr="00FB2008">
              <w:rPr>
                <w:rFonts w:ascii="Sylfaen" w:hAnsi="Sylfaen"/>
                <w:sz w:val="18"/>
                <w:szCs w:val="18"/>
                <w:lang w:val="hy-AM"/>
              </w:rPr>
              <w:t>Պայմանագիրն ուժի մեջ մտնելուց հետո ըստ պատվիրատուի պահանջի մինչև 25.12.202</w:t>
            </w:r>
            <w:r>
              <w:rPr>
                <w:rFonts w:ascii="Sylfaen" w:hAnsi="Sylfaen"/>
                <w:sz w:val="18"/>
                <w:szCs w:val="18"/>
                <w:lang w:val="hy-AM"/>
              </w:rPr>
              <w:t>5</w:t>
            </w:r>
            <w:r w:rsidRPr="00FB2008">
              <w:rPr>
                <w:rFonts w:ascii="Sylfaen" w:hAnsi="Sylfaen"/>
                <w:sz w:val="18"/>
                <w:szCs w:val="18"/>
                <w:lang w:val="hy-AM"/>
              </w:rPr>
              <w:t>թ</w:t>
            </w:r>
          </w:p>
        </w:tc>
      </w:tr>
      <w:tr w:rsidR="0051013F" w:rsidRPr="00387310" w14:paraId="64001B32" w14:textId="77777777" w:rsidTr="005F00DA">
        <w:trPr>
          <w:trHeight w:val="445"/>
        </w:trPr>
        <w:tc>
          <w:tcPr>
            <w:tcW w:w="360" w:type="dxa"/>
            <w:vAlign w:val="center"/>
          </w:tcPr>
          <w:p w14:paraId="6C9AFDB0" w14:textId="4549EDEC" w:rsidR="0051013F" w:rsidRPr="00393750" w:rsidRDefault="0051013F" w:rsidP="0051013F">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lastRenderedPageBreak/>
              <w:t>4</w:t>
            </w:r>
          </w:p>
        </w:tc>
        <w:tc>
          <w:tcPr>
            <w:tcW w:w="1170" w:type="dxa"/>
          </w:tcPr>
          <w:p w14:paraId="110330F1" w14:textId="23210E3F" w:rsidR="0051013F" w:rsidRDefault="0051013F" w:rsidP="0051013F">
            <w:pPr>
              <w:jc w:val="center"/>
              <w:rPr>
                <w:rFonts w:ascii="Sylfaen" w:hAnsi="Sylfaen"/>
                <w:sz w:val="18"/>
                <w:szCs w:val="18"/>
                <w:lang w:val="hy-AM"/>
              </w:rPr>
            </w:pPr>
            <w:r w:rsidRPr="0014794F">
              <w:rPr>
                <w:rFonts w:ascii="Sylfaen" w:hAnsi="Sylfaen"/>
                <w:sz w:val="18"/>
                <w:szCs w:val="18"/>
                <w:lang w:val="hy-AM"/>
              </w:rPr>
              <w:t>80521100/</w:t>
            </w:r>
            <w:r>
              <w:rPr>
                <w:rFonts w:ascii="Sylfaen" w:hAnsi="Sylfaen"/>
                <w:sz w:val="18"/>
                <w:szCs w:val="18"/>
                <w:lang w:val="hy-AM"/>
              </w:rPr>
              <w:t>4</w:t>
            </w:r>
          </w:p>
        </w:tc>
        <w:tc>
          <w:tcPr>
            <w:tcW w:w="4860" w:type="dxa"/>
          </w:tcPr>
          <w:p w14:paraId="033F3AD2"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b/>
                <w:bCs/>
                <w:sz w:val="20"/>
                <w:szCs w:val="20"/>
                <w:shd w:val="clear" w:color="auto" w:fill="FCFCFC"/>
                <w:lang w:val="hy-AM"/>
              </w:rPr>
              <w:t>Ծառայության նկարագիրը, մատուցման կարգը, ժամանակահատվածը և շահառուները՝</w:t>
            </w:r>
          </w:p>
          <w:p w14:paraId="2BC03F7D"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sidRPr="008B7E2A">
              <w:rPr>
                <w:rFonts w:ascii="GHEA Grapalat" w:hAnsi="GHEA Grapalat" w:cs="Helvetica"/>
                <w:sz w:val="20"/>
                <w:szCs w:val="20"/>
                <w:shd w:val="clear" w:color="auto" w:fill="FCFCFC"/>
                <w:lang w:val="hy-AM"/>
              </w:rPr>
              <w:t>Ապահովել թվով</w:t>
            </w:r>
            <w:r>
              <w:rPr>
                <w:rFonts w:ascii="GHEA Grapalat" w:hAnsi="GHEA Grapalat" w:cs="Helvetica"/>
                <w:sz w:val="20"/>
                <w:szCs w:val="20"/>
                <w:shd w:val="clear" w:color="auto" w:fill="FCFCFC"/>
                <w:lang w:val="hy-AM"/>
              </w:rPr>
              <w:t xml:space="preserve"> 5 շահառուների մասնակցությունը հետևյալ դասընթացին.</w:t>
            </w:r>
          </w:p>
          <w:p w14:paraId="095076E8" w14:textId="77777777" w:rsidR="0051013F" w:rsidRDefault="0051013F" w:rsidP="0051013F">
            <w:pPr>
              <w:pStyle w:val="ListParagraph"/>
              <w:numPr>
                <w:ilvl w:val="0"/>
                <w:numId w:val="53"/>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Վարսահարդարում </w:t>
            </w:r>
          </w:p>
          <w:p w14:paraId="49093D63" w14:textId="77777777" w:rsidR="0051013F" w:rsidRDefault="0051013F" w:rsidP="0051013F">
            <w:pPr>
              <w:pStyle w:val="ListParagraph"/>
              <w:shd w:val="clear" w:color="auto" w:fill="FFFFFF"/>
              <w:jc w:val="both"/>
              <w:rPr>
                <w:rFonts w:ascii="GHEA Grapalat" w:hAnsi="GHEA Grapalat" w:cs="Helvetica"/>
                <w:sz w:val="20"/>
                <w:szCs w:val="20"/>
                <w:shd w:val="clear" w:color="auto" w:fill="FCFCFC"/>
                <w:lang w:val="hy-AM"/>
              </w:rPr>
            </w:pPr>
          </w:p>
          <w:p w14:paraId="0284EDCA"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Ուսուցումն անհրաժեշտ է կազմակերպել ծառայություն մատուցող սրահներում կամ ուսումնական հաստատություններում առնվազն 3 ամիս տևողությամբ շաբաթական նվազագույնը 10 ժամ և ուսուցման ավարտին տրամադրել ուսուցումն անցնելու վերաբերյալ վկայական:</w:t>
            </w:r>
          </w:p>
          <w:p w14:paraId="40A3044C"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Մասնագիտական դասընթացին զուգահեռ կազմակերպել  շահառուների հմտությունների զարգացմանն ուղղված դասընթաց՝/անհրաժեշտության դեպքում ընդգրկելով բիզնես խորհրդատու/</w:t>
            </w:r>
          </w:p>
          <w:p w14:paraId="48E8AE01"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sidRPr="008D2029">
              <w:rPr>
                <w:rFonts w:ascii="GHEA Grapalat" w:hAnsi="GHEA Grapalat" w:cs="Helvetica"/>
                <w:sz w:val="20"/>
                <w:szCs w:val="20"/>
                <w:shd w:val="clear" w:color="auto" w:fill="FCFCFC"/>
                <w:lang w:val="hy-AM"/>
              </w:rPr>
              <w:t>Բյուջեի կառավարում</w:t>
            </w:r>
          </w:p>
          <w:p w14:paraId="21683767"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Աշխատանք փնտրելու հմտություններ</w:t>
            </w:r>
          </w:p>
          <w:p w14:paraId="3622387F"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Գովազդ և տարածում</w:t>
            </w:r>
          </w:p>
          <w:p w14:paraId="59DE1DF4"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Որոշումների կայացում և բանակցությունների վարում թեմաներով</w:t>
            </w:r>
          </w:p>
          <w:p w14:paraId="392FEDDC"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Ապահովելով տեսական և պրակտիկ գիտելիքներ՝ ծ</w:t>
            </w:r>
            <w:r w:rsidRPr="008D2029">
              <w:rPr>
                <w:rFonts w:ascii="GHEA Grapalat" w:hAnsi="GHEA Grapalat" w:cs="Helvetica"/>
                <w:sz w:val="20"/>
                <w:szCs w:val="20"/>
                <w:shd w:val="clear" w:color="auto" w:fill="FCFCFC"/>
                <w:lang w:val="hy-AM"/>
              </w:rPr>
              <w:t>առայությ</w:t>
            </w:r>
            <w:r>
              <w:rPr>
                <w:rFonts w:ascii="GHEA Grapalat" w:hAnsi="GHEA Grapalat" w:cs="Helvetica"/>
                <w:sz w:val="20"/>
                <w:szCs w:val="20"/>
                <w:shd w:val="clear" w:color="auto" w:fill="FCFCFC"/>
                <w:lang w:val="hy-AM"/>
              </w:rPr>
              <w:t xml:space="preserve">ան </w:t>
            </w:r>
            <w:r w:rsidRPr="008D2029">
              <w:rPr>
                <w:rFonts w:ascii="GHEA Grapalat" w:hAnsi="GHEA Grapalat" w:cs="Helvetica"/>
                <w:sz w:val="20"/>
                <w:szCs w:val="20"/>
                <w:shd w:val="clear" w:color="auto" w:fill="FCFCFC"/>
                <w:lang w:val="hy-AM"/>
              </w:rPr>
              <w:t>մատուց</w:t>
            </w:r>
            <w:r>
              <w:rPr>
                <w:rFonts w:ascii="GHEA Grapalat" w:hAnsi="GHEA Grapalat" w:cs="Helvetica"/>
                <w:sz w:val="20"/>
                <w:szCs w:val="20"/>
                <w:shd w:val="clear" w:color="auto" w:fill="FCFCFC"/>
                <w:lang w:val="hy-AM"/>
              </w:rPr>
              <w:t>ումը նախատեսել 2025 թվականի ընթացքում, առնվազն երեք ամիս ժամանակահատվածով:</w:t>
            </w:r>
          </w:p>
          <w:p w14:paraId="7EC4F10D"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Մասնակից շահառուների ցանկը տրամադրվում է Երևանի քաղաքապետարանի կողմից:</w:t>
            </w:r>
          </w:p>
          <w:p w14:paraId="646081A5"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Ուսուցման ավարտից հետո՝ մինչ ուսուցման վերաբերյալ վկայականի տրամադրումը,  գնումը շահող կազմակերպությունը պարտավորվում է կազմակերպել մասնագիտական պրակտիկա՝ ոչ պակաս քան 1 ամիս տևողությամբ/համապատասխան գործունեություն իրականացնող ընկերությունում/: Պրակտիկայի ընթացքում կազմակերպությունը պարտավորվում է ապահովել մասնակիցների ներգրավվածությունը համապատասխան աշխատանքային գործընթացներում, նպաստել մասնագիտական հմտությունների զարգացմանը և տրամադրել անհրաժեշտ ուղեցույցներ ու աջակցություն: </w:t>
            </w:r>
          </w:p>
          <w:p w14:paraId="655A95F1"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Պրակտիկայի ավարտին յուրաքանչյուր մասնակից պետք է ներկայացնի պորտֆոլիո՝ իր կատարած աշխատանքների մասին /պետք է պարունակի առնվազն 10 կատեգորիա/: </w:t>
            </w:r>
          </w:p>
          <w:p w14:paraId="5F373A2E"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Ինչպես նաև շահող կազմակերպությունը պարտավորվում է ուսանողներին տեղավորել աշխատանքի:</w:t>
            </w:r>
          </w:p>
          <w:p w14:paraId="64BFEBAC"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sz w:val="20"/>
                <w:szCs w:val="20"/>
                <w:shd w:val="clear" w:color="auto" w:fill="FCFCFC"/>
                <w:lang w:val="hy-AM"/>
              </w:rPr>
              <w:lastRenderedPageBreak/>
              <w:t>Ծրագրի շրջանակներում կազմակերպել հետևյալ դասընթացները՝</w:t>
            </w:r>
          </w:p>
          <w:p w14:paraId="31C11414" w14:textId="77777777" w:rsidR="0051013F" w:rsidRDefault="0051013F" w:rsidP="0051013F">
            <w:pPr>
              <w:shd w:val="clear" w:color="auto" w:fill="FFFFFF"/>
              <w:jc w:val="both"/>
              <w:rPr>
                <w:rFonts w:ascii="GHEA Grapalat" w:hAnsi="GHEA Grapalat"/>
                <w:b/>
                <w:bCs/>
                <w:sz w:val="20"/>
                <w:szCs w:val="20"/>
                <w:shd w:val="clear" w:color="auto" w:fill="FCFCFC"/>
                <w:lang w:val="hy-AM"/>
              </w:rPr>
            </w:pPr>
            <w:r>
              <w:rPr>
                <w:rFonts w:ascii="GHEA Grapalat" w:hAnsi="GHEA Grapalat" w:cs="Helvetica"/>
                <w:b/>
                <w:bCs/>
                <w:sz w:val="20"/>
                <w:szCs w:val="20"/>
                <w:shd w:val="clear" w:color="auto" w:fill="FCFCFC"/>
                <w:lang w:val="hy-AM"/>
              </w:rPr>
              <w:t>Վարսահարդարման</w:t>
            </w:r>
            <w:r w:rsidRPr="00FD03B9">
              <w:rPr>
                <w:rFonts w:ascii="GHEA Grapalat" w:hAnsi="GHEA Grapalat" w:cs="Helvetica"/>
                <w:b/>
                <w:bCs/>
                <w:sz w:val="20"/>
                <w:szCs w:val="20"/>
                <w:shd w:val="clear" w:color="auto" w:fill="FCFCFC"/>
                <w:lang w:val="hy-AM"/>
              </w:rPr>
              <w:t xml:space="preserve"> դասընթաց</w:t>
            </w:r>
            <w:r>
              <w:rPr>
                <w:rFonts w:ascii="GHEA Grapalat" w:hAnsi="GHEA Grapalat" w:cs="Helvetica"/>
                <w:b/>
                <w:bCs/>
                <w:sz w:val="20"/>
                <w:szCs w:val="20"/>
                <w:shd w:val="clear" w:color="auto" w:fill="FCFCFC"/>
                <w:lang w:val="hy-AM"/>
              </w:rPr>
              <w:t>, որը</w:t>
            </w:r>
            <w:r w:rsidRPr="00FD03B9">
              <w:rPr>
                <w:rFonts w:ascii="GHEA Grapalat" w:hAnsi="GHEA Grapalat"/>
                <w:b/>
                <w:bCs/>
                <w:sz w:val="20"/>
                <w:szCs w:val="20"/>
                <w:shd w:val="clear" w:color="auto" w:fill="FCFCFC"/>
                <w:lang w:val="hy-AM"/>
              </w:rPr>
              <w:t xml:space="preserve"> պետք է ներառի</w:t>
            </w:r>
            <w:r>
              <w:rPr>
                <w:rFonts w:ascii="GHEA Grapalat" w:hAnsi="GHEA Grapalat"/>
                <w:b/>
                <w:bCs/>
                <w:sz w:val="20"/>
                <w:szCs w:val="20"/>
                <w:shd w:val="clear" w:color="auto" w:fill="FCFCFC"/>
                <w:lang w:val="hy-AM"/>
              </w:rPr>
              <w:t>՝</w:t>
            </w:r>
          </w:p>
          <w:p w14:paraId="572C2100"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Մ</w:t>
            </w:r>
            <w:r w:rsidRPr="004E74F2">
              <w:rPr>
                <w:rFonts w:ascii="GHEA Grapalat" w:hAnsi="GHEA Grapalat" w:cs="Arial"/>
                <w:sz w:val="20"/>
                <w:szCs w:val="20"/>
                <w:shd w:val="clear" w:color="auto" w:fill="FFFFFF"/>
                <w:lang w:val="hy-AM"/>
              </w:rPr>
              <w:t>ազերի</w:t>
            </w:r>
            <w:r>
              <w:rPr>
                <w:rFonts w:ascii="GHEA Grapalat" w:hAnsi="GHEA Grapalat" w:cs="Arial"/>
                <w:sz w:val="20"/>
                <w:szCs w:val="20"/>
                <w:shd w:val="clear" w:color="auto" w:fill="FFFFFF"/>
                <w:lang w:val="hy-AM"/>
              </w:rPr>
              <w:t xml:space="preserve"> </w:t>
            </w:r>
            <w:r w:rsidRPr="004E74F2">
              <w:rPr>
                <w:rFonts w:ascii="GHEA Grapalat" w:hAnsi="GHEA Grapalat" w:cs="Arial"/>
                <w:sz w:val="20"/>
                <w:szCs w:val="20"/>
                <w:shd w:val="clear" w:color="auto" w:fill="FFFFFF"/>
                <w:lang w:val="hy-AM"/>
              </w:rPr>
              <w:t>կառուցվածք</w:t>
            </w:r>
          </w:p>
          <w:p w14:paraId="52FADFC1"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sidRPr="004E74F2">
              <w:rPr>
                <w:rFonts w:ascii="GHEA Grapalat" w:hAnsi="GHEA Grapalat" w:cs="Arial"/>
                <w:sz w:val="20"/>
                <w:szCs w:val="20"/>
                <w:shd w:val="clear" w:color="auto" w:fill="FFFFFF"/>
                <w:lang w:val="hy-AM"/>
              </w:rPr>
              <w:t xml:space="preserve">Մազերի կտրվածքներ </w:t>
            </w:r>
          </w:p>
          <w:p w14:paraId="7D66D862"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sidRPr="004E74F2">
              <w:rPr>
                <w:rFonts w:ascii="GHEA Grapalat" w:hAnsi="GHEA Grapalat" w:cs="Arial"/>
                <w:sz w:val="20"/>
                <w:szCs w:val="20"/>
                <w:shd w:val="clear" w:color="auto" w:fill="FFFFFF"/>
                <w:lang w:val="hy-AM"/>
              </w:rPr>
              <w:t>Մազերի</w:t>
            </w:r>
            <w:r>
              <w:rPr>
                <w:rFonts w:ascii="GHEA Grapalat" w:hAnsi="GHEA Grapalat" w:cs="Arial"/>
                <w:sz w:val="20"/>
                <w:szCs w:val="20"/>
                <w:shd w:val="clear" w:color="auto" w:fill="FFFFFF"/>
                <w:lang w:val="hy-AM"/>
              </w:rPr>
              <w:t xml:space="preserve"> </w:t>
            </w:r>
            <w:r w:rsidRPr="004E74F2">
              <w:rPr>
                <w:rFonts w:ascii="GHEA Grapalat" w:hAnsi="GHEA Grapalat" w:cs="Arial"/>
                <w:sz w:val="20"/>
                <w:szCs w:val="20"/>
                <w:shd w:val="clear" w:color="auto" w:fill="FFFFFF"/>
                <w:lang w:val="hy-AM"/>
              </w:rPr>
              <w:t>ներկում</w:t>
            </w:r>
          </w:p>
          <w:p w14:paraId="6D882FAB"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Շ</w:t>
            </w:r>
            <w:r w:rsidRPr="004E74F2">
              <w:rPr>
                <w:rFonts w:ascii="GHEA Grapalat" w:hAnsi="GHEA Grapalat" w:cs="Arial"/>
                <w:sz w:val="20"/>
                <w:szCs w:val="20"/>
                <w:shd w:val="clear" w:color="auto" w:fill="FFFFFF"/>
                <w:lang w:val="hy-AM"/>
              </w:rPr>
              <w:t>երտագունավորում</w:t>
            </w:r>
          </w:p>
          <w:p w14:paraId="1C99ADEE"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Մ</w:t>
            </w:r>
            <w:r w:rsidRPr="004E74F2">
              <w:rPr>
                <w:rFonts w:ascii="GHEA Grapalat" w:hAnsi="GHEA Grapalat" w:cs="Arial"/>
                <w:sz w:val="20"/>
                <w:szCs w:val="20"/>
                <w:shd w:val="clear" w:color="auto" w:fill="FFFFFF"/>
                <w:lang w:val="hy-AM"/>
              </w:rPr>
              <w:t>ազերի հարդարման տեսակներ</w:t>
            </w:r>
          </w:p>
          <w:p w14:paraId="4EB25236"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Ա</w:t>
            </w:r>
            <w:r w:rsidRPr="004E74F2">
              <w:rPr>
                <w:rFonts w:ascii="GHEA Grapalat" w:hAnsi="GHEA Grapalat" w:cs="Arial"/>
                <w:sz w:val="20"/>
                <w:szCs w:val="20"/>
                <w:shd w:val="clear" w:color="auto" w:fill="FFFFFF"/>
                <w:lang w:val="hy-AM"/>
              </w:rPr>
              <w:t>րդուկով աշխատելու տեխնիկա.</w:t>
            </w:r>
          </w:p>
          <w:p w14:paraId="2A08B7C9"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Գ</w:t>
            </w:r>
            <w:r w:rsidRPr="004E74F2">
              <w:rPr>
                <w:rFonts w:ascii="GHEA Grapalat" w:hAnsi="GHEA Grapalat" w:cs="Arial"/>
                <w:sz w:val="20"/>
                <w:szCs w:val="20"/>
                <w:shd w:val="clear" w:color="auto" w:fill="FFFFFF"/>
                <w:lang w:val="hy-AM"/>
              </w:rPr>
              <w:t>ունաբացում</w:t>
            </w:r>
          </w:p>
          <w:p w14:paraId="2B7F6F84"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Տ</w:t>
            </w:r>
            <w:r w:rsidRPr="004E74F2">
              <w:rPr>
                <w:rFonts w:ascii="GHEA Grapalat" w:hAnsi="GHEA Grapalat" w:cs="Arial"/>
                <w:sz w:val="20"/>
                <w:szCs w:val="20"/>
                <w:shd w:val="clear" w:color="auto" w:fill="FFFFFF"/>
                <w:lang w:val="hy-AM"/>
              </w:rPr>
              <w:t>ոնական</w:t>
            </w:r>
            <w:r>
              <w:rPr>
                <w:rFonts w:ascii="GHEA Grapalat" w:hAnsi="GHEA Grapalat" w:cs="Arial"/>
                <w:sz w:val="20"/>
                <w:szCs w:val="20"/>
                <w:shd w:val="clear" w:color="auto" w:fill="FFFFFF"/>
                <w:lang w:val="hy-AM"/>
              </w:rPr>
              <w:t xml:space="preserve">, </w:t>
            </w:r>
            <w:r w:rsidRPr="004E74F2">
              <w:rPr>
                <w:rFonts w:ascii="GHEA Grapalat" w:hAnsi="GHEA Grapalat" w:cs="Arial"/>
                <w:sz w:val="20"/>
                <w:szCs w:val="20"/>
                <w:shd w:val="clear" w:color="auto" w:fill="FFFFFF"/>
                <w:lang w:val="hy-AM"/>
              </w:rPr>
              <w:t>հարսանեկան սանրվածքներ</w:t>
            </w:r>
          </w:p>
          <w:p w14:paraId="52E5D818"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Ա</w:t>
            </w:r>
            <w:r w:rsidRPr="004E74F2">
              <w:rPr>
                <w:rFonts w:ascii="GHEA Grapalat" w:hAnsi="GHEA Grapalat" w:cs="Arial"/>
                <w:sz w:val="20"/>
                <w:szCs w:val="20"/>
                <w:shd w:val="clear" w:color="auto" w:fill="FFFFFF"/>
                <w:lang w:val="hy-AM"/>
              </w:rPr>
              <w:t>մենօրյա սանրվածքներ,</w:t>
            </w:r>
          </w:p>
          <w:p w14:paraId="569FF2F3"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Հյ</w:t>
            </w:r>
            <w:r w:rsidRPr="004E74F2">
              <w:rPr>
                <w:rFonts w:ascii="GHEA Grapalat" w:hAnsi="GHEA Grapalat" w:cs="Arial"/>
                <w:sz w:val="20"/>
                <w:szCs w:val="20"/>
                <w:shd w:val="clear" w:color="auto" w:fill="FFFFFF"/>
                <w:lang w:val="hy-AM"/>
              </w:rPr>
              <w:t xml:space="preserve">ուսքեր` հունական և աֆրիկյան </w:t>
            </w:r>
          </w:p>
          <w:p w14:paraId="51383323"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Մ</w:t>
            </w:r>
            <w:r w:rsidRPr="004E74F2">
              <w:rPr>
                <w:rFonts w:ascii="GHEA Grapalat" w:hAnsi="GHEA Grapalat" w:cs="Arial"/>
                <w:sz w:val="20"/>
                <w:szCs w:val="20"/>
                <w:shd w:val="clear" w:color="auto" w:fill="FFFFFF"/>
                <w:lang w:val="hy-AM"/>
              </w:rPr>
              <w:t xml:space="preserve">ազերի արհեստական երկարացում </w:t>
            </w:r>
          </w:p>
          <w:p w14:paraId="740E9DE7"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Տ</w:t>
            </w:r>
            <w:r w:rsidRPr="004E74F2">
              <w:rPr>
                <w:rFonts w:ascii="GHEA Grapalat" w:hAnsi="GHEA Grapalat" w:cs="Arial"/>
                <w:sz w:val="20"/>
                <w:szCs w:val="20"/>
                <w:shd w:val="clear" w:color="auto" w:fill="FFFFFF"/>
                <w:lang w:val="hy-AM"/>
              </w:rPr>
              <w:t>ղամարդու վարսահարդարում`</w:t>
            </w:r>
            <w:r>
              <w:rPr>
                <w:rFonts w:ascii="GHEA Grapalat" w:hAnsi="GHEA Grapalat" w:cs="Arial"/>
                <w:sz w:val="20"/>
                <w:szCs w:val="20"/>
                <w:shd w:val="clear" w:color="auto" w:fill="FFFFFF"/>
                <w:lang w:val="hy-AM"/>
              </w:rPr>
              <w:t xml:space="preserve"> </w:t>
            </w:r>
            <w:r w:rsidRPr="004E74F2">
              <w:rPr>
                <w:rFonts w:ascii="GHEA Grapalat" w:hAnsi="GHEA Grapalat" w:cs="Arial"/>
                <w:sz w:val="20"/>
                <w:szCs w:val="20"/>
                <w:shd w:val="clear" w:color="auto" w:fill="FFFFFF"/>
                <w:lang w:val="hy-AM"/>
              </w:rPr>
              <w:t>կտրվածքներ</w:t>
            </w:r>
          </w:p>
          <w:p w14:paraId="6FCC9F1A"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sidRPr="004E74F2">
              <w:rPr>
                <w:rFonts w:ascii="GHEA Grapalat" w:hAnsi="GHEA Grapalat" w:cs="Arial"/>
                <w:sz w:val="20"/>
                <w:szCs w:val="20"/>
                <w:shd w:val="clear" w:color="auto" w:fill="FFFFFF"/>
                <w:lang w:val="hy-AM"/>
              </w:rPr>
              <w:t>Մանկական կտրվածքներ</w:t>
            </w:r>
          </w:p>
          <w:p w14:paraId="18008FC6"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sidRPr="004E74F2">
              <w:rPr>
                <w:rFonts w:ascii="GHEA Grapalat" w:hAnsi="GHEA Grapalat" w:cs="Arial"/>
                <w:sz w:val="20"/>
                <w:szCs w:val="20"/>
                <w:shd w:val="clear" w:color="auto" w:fill="FFFFFF"/>
                <w:lang w:val="hy-AM"/>
              </w:rPr>
              <w:t>Ներկերի կիրառման օրենքները</w:t>
            </w:r>
          </w:p>
          <w:p w14:paraId="689864FC"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Հ</w:t>
            </w:r>
            <w:r w:rsidRPr="004E74F2">
              <w:rPr>
                <w:rFonts w:ascii="GHEA Grapalat" w:hAnsi="GHEA Grapalat" w:cs="Arial"/>
                <w:sz w:val="20"/>
                <w:szCs w:val="20"/>
                <w:shd w:val="clear" w:color="auto" w:fill="FFFFFF"/>
                <w:lang w:val="hy-AM"/>
              </w:rPr>
              <w:t>իգ</w:t>
            </w:r>
            <w:r>
              <w:rPr>
                <w:rFonts w:ascii="GHEA Grapalat" w:hAnsi="GHEA Grapalat" w:cs="Arial"/>
                <w:sz w:val="20"/>
                <w:szCs w:val="20"/>
                <w:shd w:val="clear" w:color="auto" w:fill="FFFFFF"/>
                <w:lang w:val="hy-AM"/>
              </w:rPr>
              <w:t>ի</w:t>
            </w:r>
            <w:r w:rsidRPr="004E74F2">
              <w:rPr>
                <w:rFonts w:ascii="GHEA Grapalat" w:hAnsi="GHEA Grapalat" w:cs="Arial"/>
                <w:sz w:val="20"/>
                <w:szCs w:val="20"/>
                <w:shd w:val="clear" w:color="auto" w:fill="FFFFFF"/>
                <w:lang w:val="hy-AM"/>
              </w:rPr>
              <w:t>ենիկ խնամք` չոր,</w:t>
            </w:r>
            <w:r>
              <w:rPr>
                <w:rFonts w:ascii="GHEA Grapalat" w:hAnsi="GHEA Grapalat" w:cs="Arial"/>
                <w:sz w:val="20"/>
                <w:szCs w:val="20"/>
                <w:shd w:val="clear" w:color="auto" w:fill="FFFFFF"/>
                <w:lang w:val="hy-AM"/>
              </w:rPr>
              <w:t xml:space="preserve"> </w:t>
            </w:r>
            <w:r w:rsidRPr="004E74F2">
              <w:rPr>
                <w:rFonts w:ascii="GHEA Grapalat" w:hAnsi="GHEA Grapalat" w:cs="Arial"/>
                <w:sz w:val="20"/>
                <w:szCs w:val="20"/>
                <w:shd w:val="clear" w:color="auto" w:fill="FFFFFF"/>
                <w:lang w:val="hy-AM"/>
              </w:rPr>
              <w:t>կոտրված, գանգուր, չենթարկվող, յուղոտ մազերի ճիշտ խնամք</w:t>
            </w:r>
          </w:p>
          <w:p w14:paraId="39671162" w14:textId="77777777" w:rsidR="0051013F" w:rsidRPr="004E74F2" w:rsidRDefault="0051013F" w:rsidP="0051013F">
            <w:pPr>
              <w:pStyle w:val="ListParagraph"/>
              <w:numPr>
                <w:ilvl w:val="0"/>
                <w:numId w:val="58"/>
              </w:numPr>
              <w:shd w:val="clear" w:color="auto" w:fill="FFFFFF"/>
              <w:jc w:val="both"/>
              <w:rPr>
                <w:rFonts w:ascii="GHEA Grapalat" w:hAnsi="GHEA Grapalat"/>
                <w:b/>
                <w:bCs/>
                <w:sz w:val="20"/>
                <w:szCs w:val="20"/>
                <w:shd w:val="clear" w:color="auto" w:fill="FCFCFC"/>
                <w:lang w:val="hy-AM"/>
              </w:rPr>
            </w:pPr>
            <w:r>
              <w:rPr>
                <w:rFonts w:ascii="GHEA Grapalat" w:hAnsi="GHEA Grapalat" w:cs="Arial"/>
                <w:sz w:val="20"/>
                <w:szCs w:val="20"/>
                <w:shd w:val="clear" w:color="auto" w:fill="FFFFFF"/>
                <w:lang w:val="hy-AM"/>
              </w:rPr>
              <w:t>Գ</w:t>
            </w:r>
            <w:r w:rsidRPr="004E74F2">
              <w:rPr>
                <w:rFonts w:ascii="GHEA Grapalat" w:hAnsi="GHEA Grapalat" w:cs="Arial"/>
                <w:sz w:val="20"/>
                <w:szCs w:val="20"/>
                <w:shd w:val="clear" w:color="auto" w:fill="FFFFFF"/>
                <w:lang w:val="hy-AM"/>
              </w:rPr>
              <w:t>լխի մերսում լվանալով</w:t>
            </w:r>
          </w:p>
          <w:p w14:paraId="42794586" w14:textId="42129D6A" w:rsidR="0051013F" w:rsidRPr="00B10EF4" w:rsidRDefault="0051013F" w:rsidP="0051013F">
            <w:pPr>
              <w:jc w:val="center"/>
              <w:rPr>
                <w:rFonts w:ascii="GHEA Grapalat" w:hAnsi="GHEA Grapalat"/>
                <w:sz w:val="18"/>
                <w:lang w:val="hy-AM"/>
              </w:rPr>
            </w:pPr>
            <w:r w:rsidRPr="00FB2008">
              <w:rPr>
                <w:rFonts w:ascii="GHEA Grapalat" w:hAnsi="GHEA Grapalat" w:cs="Helvetica"/>
                <w:sz w:val="20"/>
                <w:szCs w:val="20"/>
                <w:shd w:val="clear" w:color="auto" w:fill="FCFCFC"/>
                <w:lang w:val="hy-AM"/>
              </w:rPr>
              <w:t xml:space="preserve">Դասընթացների ընթացքում </w:t>
            </w:r>
            <w:r>
              <w:rPr>
                <w:rFonts w:ascii="GHEA Grapalat" w:hAnsi="GHEA Grapalat" w:cs="Helvetica"/>
                <w:sz w:val="20"/>
                <w:szCs w:val="20"/>
                <w:shd w:val="clear" w:color="auto" w:fill="FCFCFC"/>
                <w:lang w:val="hy-AM"/>
              </w:rPr>
              <w:t xml:space="preserve">թվով 5 </w:t>
            </w:r>
            <w:r w:rsidRPr="00FB2008">
              <w:rPr>
                <w:rFonts w:ascii="GHEA Grapalat" w:hAnsi="GHEA Grapalat" w:cs="Helvetica"/>
                <w:sz w:val="20"/>
                <w:szCs w:val="20"/>
                <w:shd w:val="clear" w:color="auto" w:fill="FCFCFC"/>
                <w:lang w:val="hy-AM"/>
              </w:rPr>
              <w:t xml:space="preserve">ուսանողներին պետք է տրվեն մասնագիտական գիտելիքներ, ինչը հնարավորություն կտա </w:t>
            </w:r>
            <w:r>
              <w:rPr>
                <w:rFonts w:ascii="GHEA Grapalat" w:hAnsi="GHEA Grapalat" w:cs="Helvetica"/>
                <w:sz w:val="20"/>
                <w:szCs w:val="20"/>
                <w:shd w:val="clear" w:color="auto" w:fill="FCFCFC"/>
                <w:lang w:val="hy-AM"/>
              </w:rPr>
              <w:t xml:space="preserve">մանրամասն տիրապետել վարսահարդարման տարբեր տեխնիկաների: </w:t>
            </w:r>
          </w:p>
        </w:tc>
        <w:tc>
          <w:tcPr>
            <w:tcW w:w="810" w:type="dxa"/>
            <w:textDirection w:val="btLr"/>
          </w:tcPr>
          <w:p w14:paraId="416CF375" w14:textId="053ADAD8" w:rsidR="0051013F" w:rsidRPr="0051013F" w:rsidRDefault="0051013F" w:rsidP="0051013F">
            <w:pPr>
              <w:jc w:val="center"/>
              <w:rPr>
                <w:rFonts w:ascii="GHEA Grapalat" w:hAnsi="GHEA Grapalat"/>
                <w:sz w:val="20"/>
                <w:lang w:val="hy-AM"/>
              </w:rPr>
            </w:pPr>
            <w:proofErr w:type="spellStart"/>
            <w:r w:rsidRPr="00393750">
              <w:rPr>
                <w:rFonts w:ascii="GHEA Grapalat" w:hAnsi="GHEA Grapalat"/>
                <w:sz w:val="20"/>
              </w:rPr>
              <w:lastRenderedPageBreak/>
              <w:t>դրամ</w:t>
            </w:r>
            <w:proofErr w:type="spellEnd"/>
          </w:p>
        </w:tc>
        <w:tc>
          <w:tcPr>
            <w:tcW w:w="540" w:type="dxa"/>
            <w:textDirection w:val="btLr"/>
          </w:tcPr>
          <w:p w14:paraId="0BC497D0" w14:textId="77777777" w:rsidR="0051013F" w:rsidRPr="0051013F" w:rsidRDefault="0051013F" w:rsidP="0051013F">
            <w:pPr>
              <w:ind w:left="113" w:right="113"/>
              <w:jc w:val="center"/>
              <w:rPr>
                <w:rFonts w:ascii="GHEA Grapalat" w:hAnsi="GHEA Grapalat"/>
                <w:sz w:val="18"/>
                <w:lang w:val="hy-AM"/>
              </w:rPr>
            </w:pPr>
          </w:p>
        </w:tc>
        <w:tc>
          <w:tcPr>
            <w:tcW w:w="360" w:type="dxa"/>
          </w:tcPr>
          <w:p w14:paraId="1000C4E8" w14:textId="77777777" w:rsidR="0051013F" w:rsidRPr="00393750" w:rsidRDefault="0051013F" w:rsidP="0051013F">
            <w:pPr>
              <w:ind w:left="113" w:right="113"/>
              <w:jc w:val="center"/>
              <w:rPr>
                <w:rFonts w:ascii="GHEA Grapalat" w:hAnsi="GHEA Grapalat"/>
                <w:sz w:val="20"/>
                <w:szCs w:val="20"/>
                <w:lang w:val="hy-AM"/>
              </w:rPr>
            </w:pPr>
          </w:p>
        </w:tc>
        <w:tc>
          <w:tcPr>
            <w:tcW w:w="1170" w:type="dxa"/>
            <w:vAlign w:val="center"/>
          </w:tcPr>
          <w:p w14:paraId="088EB08E" w14:textId="696E6987" w:rsidR="0051013F" w:rsidRPr="00393750" w:rsidRDefault="0051013F" w:rsidP="0051013F">
            <w:pPr>
              <w:ind w:left="113" w:right="113"/>
              <w:jc w:val="center"/>
              <w:rPr>
                <w:rFonts w:ascii="GHEA Grapalat" w:hAnsi="GHEA Grapalat" w:cs="Arial"/>
                <w:sz w:val="20"/>
                <w:szCs w:val="20"/>
                <w:lang w:val="hy-AM"/>
              </w:rPr>
            </w:pPr>
            <w:r>
              <w:rPr>
                <w:rFonts w:ascii="Sylfaen" w:hAnsi="Sylfaen"/>
                <w:sz w:val="20"/>
                <w:szCs w:val="20"/>
                <w:lang w:val="hy-AM"/>
              </w:rPr>
              <w:t>Ք. Երևան</w:t>
            </w:r>
          </w:p>
        </w:tc>
        <w:tc>
          <w:tcPr>
            <w:tcW w:w="1389" w:type="dxa"/>
            <w:vAlign w:val="center"/>
          </w:tcPr>
          <w:p w14:paraId="6517FADF" w14:textId="4BD33C95" w:rsidR="0051013F" w:rsidRPr="00954DCC" w:rsidRDefault="0051013F" w:rsidP="0051013F">
            <w:pPr>
              <w:ind w:left="113" w:right="113"/>
              <w:jc w:val="center"/>
              <w:rPr>
                <w:rFonts w:ascii="Sylfaen" w:hAnsi="Sylfaen"/>
                <w:sz w:val="18"/>
                <w:szCs w:val="18"/>
                <w:lang w:val="hy-AM"/>
              </w:rPr>
            </w:pPr>
            <w:r w:rsidRPr="00FB2008">
              <w:rPr>
                <w:rFonts w:ascii="Sylfaen" w:hAnsi="Sylfaen"/>
                <w:sz w:val="18"/>
                <w:szCs w:val="18"/>
                <w:lang w:val="hy-AM"/>
              </w:rPr>
              <w:t>Պայմանագիրն ուժի մեջ մտնելուց հետո ըստ պատվիրատուի պահանջի մինչև 25.12.202</w:t>
            </w:r>
            <w:r>
              <w:rPr>
                <w:rFonts w:ascii="Sylfaen" w:hAnsi="Sylfaen"/>
                <w:sz w:val="18"/>
                <w:szCs w:val="18"/>
                <w:lang w:val="hy-AM"/>
              </w:rPr>
              <w:t>5</w:t>
            </w:r>
            <w:r w:rsidRPr="00FB2008">
              <w:rPr>
                <w:rFonts w:ascii="Sylfaen" w:hAnsi="Sylfaen"/>
                <w:sz w:val="18"/>
                <w:szCs w:val="18"/>
                <w:lang w:val="hy-AM"/>
              </w:rPr>
              <w:t>թ</w:t>
            </w:r>
          </w:p>
        </w:tc>
      </w:tr>
      <w:tr w:rsidR="0051013F" w:rsidRPr="00387310" w14:paraId="63FFF664" w14:textId="77777777" w:rsidTr="009C1235">
        <w:trPr>
          <w:trHeight w:val="445"/>
        </w:trPr>
        <w:tc>
          <w:tcPr>
            <w:tcW w:w="360" w:type="dxa"/>
            <w:vAlign w:val="center"/>
          </w:tcPr>
          <w:p w14:paraId="537CE0CB" w14:textId="40395AB0" w:rsidR="0051013F" w:rsidRPr="00393750" w:rsidRDefault="0051013F" w:rsidP="0051013F">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5</w:t>
            </w:r>
          </w:p>
        </w:tc>
        <w:tc>
          <w:tcPr>
            <w:tcW w:w="1170" w:type="dxa"/>
          </w:tcPr>
          <w:p w14:paraId="78C8B94A" w14:textId="462C4201" w:rsidR="0051013F" w:rsidRDefault="0051013F" w:rsidP="0051013F">
            <w:pPr>
              <w:jc w:val="center"/>
              <w:rPr>
                <w:rFonts w:ascii="Sylfaen" w:hAnsi="Sylfaen"/>
                <w:sz w:val="18"/>
                <w:szCs w:val="18"/>
                <w:lang w:val="hy-AM"/>
              </w:rPr>
            </w:pPr>
            <w:r w:rsidRPr="0014794F">
              <w:rPr>
                <w:rFonts w:ascii="Sylfaen" w:hAnsi="Sylfaen"/>
                <w:sz w:val="18"/>
                <w:szCs w:val="18"/>
                <w:lang w:val="hy-AM"/>
              </w:rPr>
              <w:t>80521100/</w:t>
            </w:r>
            <w:r>
              <w:rPr>
                <w:rFonts w:ascii="Sylfaen" w:hAnsi="Sylfaen"/>
                <w:sz w:val="18"/>
                <w:szCs w:val="18"/>
                <w:lang w:val="hy-AM"/>
              </w:rPr>
              <w:t>5</w:t>
            </w:r>
          </w:p>
        </w:tc>
        <w:tc>
          <w:tcPr>
            <w:tcW w:w="4860" w:type="dxa"/>
          </w:tcPr>
          <w:p w14:paraId="1D62A994"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b/>
                <w:bCs/>
                <w:sz w:val="20"/>
                <w:szCs w:val="20"/>
                <w:shd w:val="clear" w:color="auto" w:fill="FCFCFC"/>
                <w:lang w:val="hy-AM"/>
              </w:rPr>
              <w:t>Ծառայության նկարագիրը, մատուցման կարգը, ժամանակահատվածը և շահառուները՝</w:t>
            </w:r>
          </w:p>
          <w:p w14:paraId="6D104770"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sidRPr="008B7E2A">
              <w:rPr>
                <w:rFonts w:ascii="GHEA Grapalat" w:hAnsi="GHEA Grapalat" w:cs="Helvetica"/>
                <w:sz w:val="20"/>
                <w:szCs w:val="20"/>
                <w:shd w:val="clear" w:color="auto" w:fill="FCFCFC"/>
                <w:lang w:val="hy-AM"/>
              </w:rPr>
              <w:t>Ապահովել թվով</w:t>
            </w:r>
            <w:r>
              <w:rPr>
                <w:rFonts w:ascii="GHEA Grapalat" w:hAnsi="GHEA Grapalat" w:cs="Helvetica"/>
                <w:sz w:val="20"/>
                <w:szCs w:val="20"/>
                <w:shd w:val="clear" w:color="auto" w:fill="FCFCFC"/>
                <w:lang w:val="hy-AM"/>
              </w:rPr>
              <w:t xml:space="preserve"> 5 շահառուների մասնակցությունը հետևյալ դասընթացներին.</w:t>
            </w:r>
          </w:p>
          <w:p w14:paraId="24918821" w14:textId="77777777" w:rsidR="0051013F" w:rsidRDefault="0051013F" w:rsidP="0051013F">
            <w:pPr>
              <w:pStyle w:val="ListParagraph"/>
              <w:numPr>
                <w:ilvl w:val="0"/>
                <w:numId w:val="53"/>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Դիմահարդարում </w:t>
            </w:r>
          </w:p>
          <w:p w14:paraId="7E2017F3" w14:textId="77777777" w:rsidR="0051013F" w:rsidRDefault="0051013F" w:rsidP="0051013F">
            <w:pPr>
              <w:pStyle w:val="ListParagraph"/>
              <w:shd w:val="clear" w:color="auto" w:fill="FFFFFF"/>
              <w:jc w:val="both"/>
              <w:rPr>
                <w:rFonts w:ascii="GHEA Grapalat" w:hAnsi="GHEA Grapalat" w:cs="Helvetica"/>
                <w:sz w:val="20"/>
                <w:szCs w:val="20"/>
                <w:shd w:val="clear" w:color="auto" w:fill="FCFCFC"/>
                <w:lang w:val="hy-AM"/>
              </w:rPr>
            </w:pPr>
          </w:p>
          <w:p w14:paraId="3043CDCC"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Ուսուցումն անհրաժեշտ է կազմակերպել ծառայություն մատուցող սրահներում կամ ուսումնական հաստատություններում առնվազն 3 ամիս տևողությամբ շաբաթական նվազագույնը 10 ժամ և ուսուցման ավարտին տրամադրել ուսուցումն անցնելու վերաբերյալ վկայական:</w:t>
            </w:r>
          </w:p>
          <w:p w14:paraId="343AE327"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Մասնագիտական դասընթացին զուգահեռ կազմակերպել  շահառուների հմտությունների զարգացմանն ուղղված դասընթաց՝/անհրաժեշտության դեպքում ընդգրկելով բիզնես խորհրդատու/</w:t>
            </w:r>
          </w:p>
          <w:p w14:paraId="5229130D"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sidRPr="008D2029">
              <w:rPr>
                <w:rFonts w:ascii="GHEA Grapalat" w:hAnsi="GHEA Grapalat" w:cs="Helvetica"/>
                <w:sz w:val="20"/>
                <w:szCs w:val="20"/>
                <w:shd w:val="clear" w:color="auto" w:fill="FCFCFC"/>
                <w:lang w:val="hy-AM"/>
              </w:rPr>
              <w:t>Բյուջեի կառավարում</w:t>
            </w:r>
          </w:p>
          <w:p w14:paraId="0CCCC94B"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Աշխատանք փնտրելու հմտություններ</w:t>
            </w:r>
          </w:p>
          <w:p w14:paraId="2753077B"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Գովազդ և տարածում</w:t>
            </w:r>
          </w:p>
          <w:p w14:paraId="3752CD3B" w14:textId="77777777" w:rsidR="0051013F" w:rsidRDefault="0051013F" w:rsidP="0051013F">
            <w:pPr>
              <w:pStyle w:val="ListParagraph"/>
              <w:numPr>
                <w:ilvl w:val="0"/>
                <w:numId w:val="54"/>
              </w:num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Որոշումների կայացում և բանակցությունների վարում թեմաներով</w:t>
            </w:r>
          </w:p>
          <w:p w14:paraId="7E981836"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Ապահովելով տեսական և պրակտիկ գիտելիքներ՝ ծ</w:t>
            </w:r>
            <w:r w:rsidRPr="008D2029">
              <w:rPr>
                <w:rFonts w:ascii="GHEA Grapalat" w:hAnsi="GHEA Grapalat" w:cs="Helvetica"/>
                <w:sz w:val="20"/>
                <w:szCs w:val="20"/>
                <w:shd w:val="clear" w:color="auto" w:fill="FCFCFC"/>
                <w:lang w:val="hy-AM"/>
              </w:rPr>
              <w:t>առայությ</w:t>
            </w:r>
            <w:r>
              <w:rPr>
                <w:rFonts w:ascii="GHEA Grapalat" w:hAnsi="GHEA Grapalat" w:cs="Helvetica"/>
                <w:sz w:val="20"/>
                <w:szCs w:val="20"/>
                <w:shd w:val="clear" w:color="auto" w:fill="FCFCFC"/>
                <w:lang w:val="hy-AM"/>
              </w:rPr>
              <w:t xml:space="preserve">ան </w:t>
            </w:r>
            <w:r w:rsidRPr="008D2029">
              <w:rPr>
                <w:rFonts w:ascii="GHEA Grapalat" w:hAnsi="GHEA Grapalat" w:cs="Helvetica"/>
                <w:sz w:val="20"/>
                <w:szCs w:val="20"/>
                <w:shd w:val="clear" w:color="auto" w:fill="FCFCFC"/>
                <w:lang w:val="hy-AM"/>
              </w:rPr>
              <w:t>մատուց</w:t>
            </w:r>
            <w:r>
              <w:rPr>
                <w:rFonts w:ascii="GHEA Grapalat" w:hAnsi="GHEA Grapalat" w:cs="Helvetica"/>
                <w:sz w:val="20"/>
                <w:szCs w:val="20"/>
                <w:shd w:val="clear" w:color="auto" w:fill="FCFCFC"/>
                <w:lang w:val="hy-AM"/>
              </w:rPr>
              <w:t>ումը նախատեսել 2025 թվականի ընթացքում, առնվազն երեք ամիս ժամանակահատվածով:</w:t>
            </w:r>
          </w:p>
          <w:p w14:paraId="2BE5D045"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Մասնակից շահառուների ցանկը տրամադրվում է Երևանի քաղաքապետարանի կողմից:</w:t>
            </w:r>
          </w:p>
          <w:p w14:paraId="2A73BC43"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lastRenderedPageBreak/>
              <w:t xml:space="preserve">Ուսուցման ավարտից հետո՝ մինչ ուսուցման վերաբերյալ վկայականի տրամադրումը,  գնումը շահող կազմակերպությունը պարտավորվում է կազմակերպել մասնագիտական պրակտիկա՝ ոչ պակաս քան 1 ամիս տևողությամբ/համապատասխան գործունեություն իրականացնող ընկերությունում/: Պրակտիկայի ընթացքում կազմակերպությունը պարտավորվում է ապահովել մասնակիցների ներգրավվածությունը համապատասխան աշխատանքային գործընթացներում, նպաստել մասնագիտական հմտությունների զարգացմանը և տրամադրել անհրաժեշտ ուղեցույցներ ու աջակցություն: </w:t>
            </w:r>
          </w:p>
          <w:p w14:paraId="350A1DF9"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 xml:space="preserve">Պրակտիկայի ավարտին յուրաքանչյուր մասնակից պետք է ներկայացնի պորտֆոլիո՝ իր կատարած աշխատանքների մասին /պետք է պարունակի առնվազն 10 կատեգորիա/: </w:t>
            </w:r>
          </w:p>
          <w:p w14:paraId="602CA5CF" w14:textId="77777777" w:rsidR="0051013F" w:rsidRDefault="0051013F" w:rsidP="0051013F">
            <w:pPr>
              <w:shd w:val="clear" w:color="auto" w:fill="FFFFFF"/>
              <w:jc w:val="both"/>
              <w:rPr>
                <w:rFonts w:ascii="GHEA Grapalat" w:hAnsi="GHEA Grapalat" w:cs="Helvetica"/>
                <w:sz w:val="20"/>
                <w:szCs w:val="20"/>
                <w:shd w:val="clear" w:color="auto" w:fill="FCFCFC"/>
                <w:lang w:val="hy-AM"/>
              </w:rPr>
            </w:pPr>
            <w:r>
              <w:rPr>
                <w:rFonts w:ascii="GHEA Grapalat" w:hAnsi="GHEA Grapalat" w:cs="Helvetica"/>
                <w:sz w:val="20"/>
                <w:szCs w:val="20"/>
                <w:shd w:val="clear" w:color="auto" w:fill="FCFCFC"/>
                <w:lang w:val="hy-AM"/>
              </w:rPr>
              <w:t>Ինչպես նաև շահող կազմակերպությունը պարտավորվում է ուսանողներին տեղավորել աշխատանքի:</w:t>
            </w:r>
          </w:p>
          <w:p w14:paraId="2BE1D390" w14:textId="77777777" w:rsidR="0051013F" w:rsidRDefault="0051013F" w:rsidP="0051013F">
            <w:pPr>
              <w:shd w:val="clear" w:color="auto" w:fill="FFFFFF"/>
              <w:jc w:val="both"/>
              <w:rPr>
                <w:rFonts w:ascii="GHEA Grapalat" w:hAnsi="GHEA Grapalat" w:cs="Helvetica"/>
                <w:b/>
                <w:bCs/>
                <w:sz w:val="20"/>
                <w:szCs w:val="20"/>
                <w:shd w:val="clear" w:color="auto" w:fill="FCFCFC"/>
                <w:lang w:val="hy-AM"/>
              </w:rPr>
            </w:pPr>
            <w:r>
              <w:rPr>
                <w:rFonts w:ascii="GHEA Grapalat" w:hAnsi="GHEA Grapalat" w:cs="Helvetica"/>
                <w:sz w:val="20"/>
                <w:szCs w:val="20"/>
                <w:shd w:val="clear" w:color="auto" w:fill="FCFCFC"/>
                <w:lang w:val="hy-AM"/>
              </w:rPr>
              <w:t>Ծրագրի շրջանակներում կազմակերպել հետևյալ դասընթացները՝</w:t>
            </w:r>
          </w:p>
          <w:p w14:paraId="117DFB3B" w14:textId="77777777" w:rsidR="0051013F" w:rsidRDefault="0051013F" w:rsidP="0051013F">
            <w:pPr>
              <w:shd w:val="clear" w:color="auto" w:fill="FFFFFF"/>
              <w:jc w:val="both"/>
              <w:rPr>
                <w:rFonts w:ascii="GHEA Grapalat" w:hAnsi="GHEA Grapalat"/>
                <w:sz w:val="20"/>
                <w:szCs w:val="20"/>
                <w:shd w:val="clear" w:color="auto" w:fill="FCFCFC"/>
                <w:lang w:val="hy-AM"/>
              </w:rPr>
            </w:pPr>
            <w:r>
              <w:rPr>
                <w:rFonts w:ascii="GHEA Grapalat" w:hAnsi="GHEA Grapalat" w:cs="Helvetica"/>
                <w:b/>
                <w:bCs/>
                <w:sz w:val="20"/>
                <w:szCs w:val="20"/>
                <w:shd w:val="clear" w:color="auto" w:fill="FCFCFC"/>
                <w:lang w:val="hy-AM"/>
              </w:rPr>
              <w:t>Դիմաահարդարման</w:t>
            </w:r>
            <w:r w:rsidRPr="00FD03B9">
              <w:rPr>
                <w:rFonts w:ascii="GHEA Grapalat" w:hAnsi="GHEA Grapalat" w:cs="Helvetica"/>
                <w:b/>
                <w:bCs/>
                <w:sz w:val="20"/>
                <w:szCs w:val="20"/>
                <w:shd w:val="clear" w:color="auto" w:fill="FCFCFC"/>
                <w:lang w:val="hy-AM"/>
              </w:rPr>
              <w:t xml:space="preserve"> դասընթաց</w:t>
            </w:r>
            <w:r>
              <w:rPr>
                <w:rFonts w:ascii="GHEA Grapalat" w:hAnsi="GHEA Grapalat" w:cs="Helvetica"/>
                <w:b/>
                <w:bCs/>
                <w:sz w:val="20"/>
                <w:szCs w:val="20"/>
                <w:shd w:val="clear" w:color="auto" w:fill="FCFCFC"/>
                <w:lang w:val="hy-AM"/>
              </w:rPr>
              <w:t>, որը</w:t>
            </w:r>
            <w:r w:rsidRPr="00FD03B9">
              <w:rPr>
                <w:rFonts w:ascii="GHEA Grapalat" w:hAnsi="GHEA Grapalat"/>
                <w:b/>
                <w:bCs/>
                <w:sz w:val="20"/>
                <w:szCs w:val="20"/>
                <w:shd w:val="clear" w:color="auto" w:fill="FCFCFC"/>
                <w:lang w:val="hy-AM"/>
              </w:rPr>
              <w:t xml:space="preserve"> պետք է ներառի</w:t>
            </w:r>
            <w:r>
              <w:rPr>
                <w:rFonts w:ascii="GHEA Grapalat" w:hAnsi="GHEA Grapalat"/>
                <w:sz w:val="20"/>
                <w:szCs w:val="20"/>
                <w:shd w:val="clear" w:color="auto" w:fill="FCFCFC"/>
                <w:lang w:val="hy-AM"/>
              </w:rPr>
              <w:t>՝</w:t>
            </w:r>
          </w:p>
          <w:p w14:paraId="291BB797"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Գունագեղություն</w:t>
            </w:r>
            <w:proofErr w:type="spellEnd"/>
          </w:p>
          <w:p w14:paraId="275ED554"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Վրձինների</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խնամք</w:t>
            </w:r>
            <w:proofErr w:type="spellEnd"/>
            <w:r w:rsidRPr="00F02C31">
              <w:rPr>
                <w:rFonts w:ascii="GHEA Grapalat" w:hAnsi="GHEA Grapalat" w:cs="Helvetica"/>
                <w:sz w:val="20"/>
                <w:szCs w:val="20"/>
                <w:shd w:val="clear" w:color="auto" w:fill="FCFCFC"/>
              </w:rPr>
              <w:t xml:space="preserve"> և </w:t>
            </w:r>
            <w:proofErr w:type="spellStart"/>
            <w:r w:rsidRPr="00F02C31">
              <w:rPr>
                <w:rFonts w:ascii="GHEA Grapalat" w:hAnsi="GHEA Grapalat" w:cs="Helvetica"/>
                <w:sz w:val="20"/>
                <w:szCs w:val="20"/>
                <w:shd w:val="clear" w:color="auto" w:fill="FCFCFC"/>
              </w:rPr>
              <w:t>կիրառում</w:t>
            </w:r>
            <w:proofErr w:type="spellEnd"/>
          </w:p>
          <w:p w14:paraId="7C2AB734"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Դեմքի</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տեսակներ</w:t>
            </w:r>
            <w:proofErr w:type="spellEnd"/>
            <w:r w:rsidRPr="00F02C31">
              <w:rPr>
                <w:rFonts w:ascii="GHEA Grapalat" w:hAnsi="GHEA Grapalat" w:cs="Helvetica"/>
                <w:sz w:val="20"/>
                <w:szCs w:val="20"/>
                <w:shd w:val="clear" w:color="auto" w:fill="FCFCFC"/>
              </w:rPr>
              <w:t xml:space="preserve"> և </w:t>
            </w:r>
            <w:proofErr w:type="spellStart"/>
            <w:r w:rsidRPr="00F02C31">
              <w:rPr>
                <w:rFonts w:ascii="GHEA Grapalat" w:hAnsi="GHEA Grapalat" w:cs="Helvetica"/>
                <w:sz w:val="20"/>
                <w:szCs w:val="20"/>
                <w:shd w:val="clear" w:color="auto" w:fill="FCFCFC"/>
              </w:rPr>
              <w:t>ուրվագծային</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շտկում</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կորեկցիա</w:t>
            </w:r>
            <w:proofErr w:type="spellEnd"/>
            <w:r w:rsidRPr="00F02C31">
              <w:rPr>
                <w:rFonts w:ascii="GHEA Grapalat" w:hAnsi="GHEA Grapalat" w:cs="Helvetica"/>
                <w:sz w:val="20"/>
                <w:szCs w:val="20"/>
                <w:shd w:val="clear" w:color="auto" w:fill="FCFCFC"/>
              </w:rPr>
              <w:t>)</w:t>
            </w:r>
          </w:p>
          <w:p w14:paraId="0DC32EDE"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Հոնքերի</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ձևավորում</w:t>
            </w:r>
            <w:proofErr w:type="spellEnd"/>
          </w:p>
          <w:p w14:paraId="13E9C08F"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Թարթիչների</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ընդհանուր</w:t>
            </w:r>
            <w:proofErr w:type="spellEnd"/>
            <w:r w:rsidRPr="00F02C31">
              <w:rPr>
                <w:rFonts w:ascii="GHEA Grapalat" w:hAnsi="GHEA Grapalat" w:cs="Helvetica"/>
                <w:sz w:val="20"/>
                <w:szCs w:val="20"/>
                <w:shd w:val="clear" w:color="auto" w:fill="FCFCFC"/>
              </w:rPr>
              <w:t xml:space="preserve"> և </w:t>
            </w:r>
            <w:proofErr w:type="spellStart"/>
            <w:r w:rsidRPr="00F02C31">
              <w:rPr>
                <w:rFonts w:ascii="GHEA Grapalat" w:hAnsi="GHEA Grapalat" w:cs="Helvetica"/>
                <w:sz w:val="20"/>
                <w:szCs w:val="20"/>
                <w:shd w:val="clear" w:color="auto" w:fill="FCFCFC"/>
              </w:rPr>
              <w:t>մասնակի</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տեղադրում</w:t>
            </w:r>
            <w:proofErr w:type="spellEnd"/>
          </w:p>
          <w:p w14:paraId="098CF37C"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Բնական</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դիմահարդարում</w:t>
            </w:r>
            <w:proofErr w:type="spellEnd"/>
          </w:p>
          <w:p w14:paraId="7F65A519"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Pr>
                <w:rFonts w:ascii="GHEA Grapalat" w:hAnsi="GHEA Grapalat" w:cs="Helvetica"/>
                <w:sz w:val="20"/>
                <w:szCs w:val="20"/>
                <w:shd w:val="clear" w:color="auto" w:fill="FCFCFC"/>
              </w:rPr>
              <w:t>Հ</w:t>
            </w:r>
            <w:r w:rsidRPr="00F02C31">
              <w:rPr>
                <w:rFonts w:ascii="GHEA Grapalat" w:hAnsi="GHEA Grapalat" w:cs="Helvetica"/>
                <w:sz w:val="20"/>
                <w:szCs w:val="20"/>
                <w:shd w:val="clear" w:color="auto" w:fill="FCFCFC"/>
              </w:rPr>
              <w:t>ոլիվուդյան</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դիմահարդարում</w:t>
            </w:r>
            <w:proofErr w:type="spellEnd"/>
          </w:p>
          <w:p w14:paraId="797BB41A"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Երեկոյան</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դիմահարդարու</w:t>
            </w:r>
            <w:r>
              <w:rPr>
                <w:rFonts w:ascii="GHEA Grapalat" w:hAnsi="GHEA Grapalat" w:cs="Helvetica"/>
                <w:sz w:val="20"/>
                <w:szCs w:val="20"/>
                <w:shd w:val="clear" w:color="auto" w:fill="FCFCFC"/>
              </w:rPr>
              <w:t>մ</w:t>
            </w:r>
            <w:proofErr w:type="spellEnd"/>
          </w:p>
          <w:p w14:paraId="19B94BC0"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Հարսանեկան</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դիմահարդարում</w:t>
            </w:r>
            <w:proofErr w:type="spellEnd"/>
          </w:p>
          <w:p w14:paraId="749BB36D"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r w:rsidRPr="00F02C31">
              <w:rPr>
                <w:rFonts w:ascii="GHEA Grapalat" w:hAnsi="GHEA Grapalat" w:cs="Helvetica"/>
                <w:sz w:val="20"/>
                <w:szCs w:val="20"/>
                <w:shd w:val="clear" w:color="auto" w:fill="FCFCFC"/>
              </w:rPr>
              <w:t xml:space="preserve">Smokey Eyes (Smokey Eyes </w:t>
            </w:r>
            <w:proofErr w:type="spellStart"/>
            <w:r w:rsidRPr="00F02C31">
              <w:rPr>
                <w:rFonts w:ascii="GHEA Grapalat" w:hAnsi="GHEA Grapalat" w:cs="Helvetica"/>
                <w:sz w:val="20"/>
                <w:szCs w:val="20"/>
                <w:shd w:val="clear" w:color="auto" w:fill="FCFCFC"/>
              </w:rPr>
              <w:t>գունավոր</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պիգմենտով</w:t>
            </w:r>
            <w:proofErr w:type="spellEnd"/>
            <w:r w:rsidRPr="00F02C31">
              <w:rPr>
                <w:rFonts w:ascii="GHEA Grapalat" w:hAnsi="GHEA Grapalat" w:cs="Helvetica"/>
                <w:sz w:val="20"/>
                <w:szCs w:val="20"/>
                <w:shd w:val="clear" w:color="auto" w:fill="FCFCFC"/>
              </w:rPr>
              <w:t xml:space="preserve"> </w:t>
            </w:r>
            <w:r>
              <w:rPr>
                <w:rFonts w:ascii="GHEA Grapalat" w:hAnsi="GHEA Grapalat" w:cs="Helvetica"/>
                <w:sz w:val="20"/>
                <w:szCs w:val="20"/>
                <w:shd w:val="clear" w:color="auto" w:fill="FCFCFC"/>
              </w:rPr>
              <w:t>և</w:t>
            </w:r>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գլիտտերով</w:t>
            </w:r>
            <w:proofErr w:type="spellEnd"/>
            <w:r w:rsidRPr="00F02C31">
              <w:rPr>
                <w:rFonts w:ascii="GHEA Grapalat" w:hAnsi="GHEA Grapalat" w:cs="Helvetica"/>
                <w:sz w:val="20"/>
                <w:szCs w:val="20"/>
                <w:shd w:val="clear" w:color="auto" w:fill="FCFCFC"/>
              </w:rPr>
              <w:t>)</w:t>
            </w:r>
          </w:p>
          <w:p w14:paraId="143F6306"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Տարիքային</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դիմահարդարում</w:t>
            </w:r>
            <w:proofErr w:type="spellEnd"/>
          </w:p>
          <w:p w14:paraId="5EC68B8F"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ցրված</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սուրմա</w:t>
            </w:r>
            <w:proofErr w:type="spellEnd"/>
            <w:r w:rsidRPr="00F02C31">
              <w:rPr>
                <w:rFonts w:ascii="GHEA Grapalat" w:hAnsi="GHEA Grapalat" w:cs="Helvetica"/>
                <w:sz w:val="20"/>
                <w:szCs w:val="20"/>
                <w:shd w:val="clear" w:color="auto" w:fill="FCFCFC"/>
              </w:rPr>
              <w:t>.</w:t>
            </w:r>
          </w:p>
          <w:p w14:paraId="01E4D780" w14:textId="77777777" w:rsidR="0051013F" w:rsidRPr="00F02C31"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արաբական</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դիմահարդարում</w:t>
            </w:r>
            <w:proofErr w:type="spellEnd"/>
          </w:p>
          <w:p w14:paraId="432C0837" w14:textId="77777777" w:rsidR="0051013F" w:rsidRDefault="0051013F" w:rsidP="0051013F">
            <w:pPr>
              <w:numPr>
                <w:ilvl w:val="0"/>
                <w:numId w:val="59"/>
              </w:numPr>
              <w:shd w:val="clear" w:color="auto" w:fill="FFFFFF"/>
              <w:jc w:val="both"/>
              <w:rPr>
                <w:rFonts w:ascii="GHEA Grapalat" w:hAnsi="GHEA Grapalat" w:cs="Helvetica"/>
                <w:sz w:val="20"/>
                <w:szCs w:val="20"/>
                <w:shd w:val="clear" w:color="auto" w:fill="FCFCFC"/>
              </w:rPr>
            </w:pPr>
            <w:proofErr w:type="spellStart"/>
            <w:r w:rsidRPr="00F02C31">
              <w:rPr>
                <w:rFonts w:ascii="GHEA Grapalat" w:hAnsi="GHEA Grapalat" w:cs="Helvetica"/>
                <w:sz w:val="20"/>
                <w:szCs w:val="20"/>
                <w:shd w:val="clear" w:color="auto" w:fill="FCFCFC"/>
              </w:rPr>
              <w:t>բարդ</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ստվերաներկային</w:t>
            </w:r>
            <w:proofErr w:type="spellEnd"/>
            <w:r w:rsidRPr="00F02C31">
              <w:rPr>
                <w:rFonts w:ascii="GHEA Grapalat" w:hAnsi="GHEA Grapalat" w:cs="Helvetica"/>
                <w:sz w:val="20"/>
                <w:szCs w:val="20"/>
                <w:shd w:val="clear" w:color="auto" w:fill="FCFCFC"/>
              </w:rPr>
              <w:t xml:space="preserve"> </w:t>
            </w:r>
            <w:proofErr w:type="spellStart"/>
            <w:r w:rsidRPr="00F02C31">
              <w:rPr>
                <w:rFonts w:ascii="GHEA Grapalat" w:hAnsi="GHEA Grapalat" w:cs="Helvetica"/>
                <w:sz w:val="20"/>
                <w:szCs w:val="20"/>
                <w:shd w:val="clear" w:color="auto" w:fill="FCFCFC"/>
              </w:rPr>
              <w:t>աշխատանքներ</w:t>
            </w:r>
            <w:proofErr w:type="spellEnd"/>
          </w:p>
          <w:p w14:paraId="0B440119" w14:textId="77777777" w:rsidR="0051013F" w:rsidRPr="00F02C31" w:rsidRDefault="0051013F" w:rsidP="0051013F">
            <w:pPr>
              <w:shd w:val="clear" w:color="auto" w:fill="FFFFFF"/>
              <w:jc w:val="both"/>
              <w:rPr>
                <w:rFonts w:ascii="GHEA Grapalat" w:hAnsi="GHEA Grapalat" w:cs="Helvetica"/>
                <w:sz w:val="20"/>
                <w:szCs w:val="20"/>
                <w:shd w:val="clear" w:color="auto" w:fill="FCFCFC"/>
              </w:rPr>
            </w:pPr>
          </w:p>
          <w:p w14:paraId="47793B27" w14:textId="4AEAE1C4" w:rsidR="0051013F" w:rsidRPr="00B10EF4" w:rsidRDefault="0051013F" w:rsidP="0051013F">
            <w:pPr>
              <w:jc w:val="center"/>
              <w:rPr>
                <w:rFonts w:ascii="GHEA Grapalat" w:hAnsi="GHEA Grapalat"/>
                <w:sz w:val="18"/>
                <w:lang w:val="hy-AM"/>
              </w:rPr>
            </w:pPr>
            <w:r w:rsidRPr="00FB2008">
              <w:rPr>
                <w:rFonts w:ascii="GHEA Grapalat" w:hAnsi="GHEA Grapalat" w:cs="Helvetica"/>
                <w:sz w:val="20"/>
                <w:szCs w:val="20"/>
                <w:shd w:val="clear" w:color="auto" w:fill="FCFCFC"/>
                <w:lang w:val="hy-AM"/>
              </w:rPr>
              <w:t xml:space="preserve">Դասընթացների ընթացքում </w:t>
            </w:r>
            <w:r>
              <w:rPr>
                <w:rFonts w:ascii="GHEA Grapalat" w:hAnsi="GHEA Grapalat" w:cs="Helvetica"/>
                <w:sz w:val="20"/>
                <w:szCs w:val="20"/>
                <w:shd w:val="clear" w:color="auto" w:fill="FCFCFC"/>
                <w:lang w:val="hy-AM"/>
              </w:rPr>
              <w:t xml:space="preserve">թվով 5 </w:t>
            </w:r>
            <w:r w:rsidRPr="00FB2008">
              <w:rPr>
                <w:rFonts w:ascii="GHEA Grapalat" w:hAnsi="GHEA Grapalat" w:cs="Helvetica"/>
                <w:sz w:val="20"/>
                <w:szCs w:val="20"/>
                <w:shd w:val="clear" w:color="auto" w:fill="FCFCFC"/>
                <w:lang w:val="hy-AM"/>
              </w:rPr>
              <w:t xml:space="preserve">ուսանողներին պետք է տրվեն մասնագիտական գիտելիքներ, ինչը հնարավորություն կտա </w:t>
            </w:r>
            <w:r>
              <w:rPr>
                <w:rFonts w:ascii="GHEA Grapalat" w:hAnsi="GHEA Grapalat" w:cs="Helvetica"/>
                <w:sz w:val="20"/>
                <w:szCs w:val="20"/>
                <w:shd w:val="clear" w:color="auto" w:fill="FCFCFC"/>
                <w:lang w:val="hy-AM"/>
              </w:rPr>
              <w:t xml:space="preserve">մանրամասն տիրապետել դիմահարդարման տարբեր տեխնիկաների: </w:t>
            </w:r>
          </w:p>
        </w:tc>
        <w:tc>
          <w:tcPr>
            <w:tcW w:w="810" w:type="dxa"/>
            <w:textDirection w:val="btLr"/>
          </w:tcPr>
          <w:p w14:paraId="10DF16F8" w14:textId="3DEA4FA2" w:rsidR="0051013F" w:rsidRPr="00393750" w:rsidRDefault="0051013F" w:rsidP="0051013F">
            <w:pPr>
              <w:jc w:val="center"/>
              <w:rPr>
                <w:rFonts w:ascii="GHEA Grapalat" w:hAnsi="GHEA Grapalat"/>
                <w:sz w:val="20"/>
              </w:rPr>
            </w:pPr>
            <w:proofErr w:type="spellStart"/>
            <w:r w:rsidRPr="00393750">
              <w:rPr>
                <w:rFonts w:ascii="GHEA Grapalat" w:hAnsi="GHEA Grapalat"/>
                <w:sz w:val="20"/>
              </w:rPr>
              <w:lastRenderedPageBreak/>
              <w:t>դրամ</w:t>
            </w:r>
            <w:proofErr w:type="spellEnd"/>
          </w:p>
        </w:tc>
        <w:tc>
          <w:tcPr>
            <w:tcW w:w="540" w:type="dxa"/>
            <w:textDirection w:val="btLr"/>
          </w:tcPr>
          <w:p w14:paraId="5980ECBA" w14:textId="77777777" w:rsidR="0051013F" w:rsidRPr="00393750" w:rsidRDefault="0051013F" w:rsidP="0051013F">
            <w:pPr>
              <w:ind w:left="113" w:right="113"/>
              <w:jc w:val="center"/>
              <w:rPr>
                <w:rFonts w:ascii="GHEA Grapalat" w:hAnsi="GHEA Grapalat"/>
                <w:sz w:val="18"/>
              </w:rPr>
            </w:pPr>
          </w:p>
        </w:tc>
        <w:tc>
          <w:tcPr>
            <w:tcW w:w="360" w:type="dxa"/>
          </w:tcPr>
          <w:p w14:paraId="42068418" w14:textId="77777777" w:rsidR="0051013F" w:rsidRPr="00393750" w:rsidRDefault="0051013F" w:rsidP="0051013F">
            <w:pPr>
              <w:ind w:left="113" w:right="113"/>
              <w:jc w:val="center"/>
              <w:rPr>
                <w:rFonts w:ascii="GHEA Grapalat" w:hAnsi="GHEA Grapalat"/>
                <w:sz w:val="20"/>
                <w:szCs w:val="20"/>
                <w:lang w:val="hy-AM"/>
              </w:rPr>
            </w:pPr>
          </w:p>
        </w:tc>
        <w:tc>
          <w:tcPr>
            <w:tcW w:w="1170" w:type="dxa"/>
            <w:vAlign w:val="center"/>
          </w:tcPr>
          <w:p w14:paraId="0F067579" w14:textId="4184321A" w:rsidR="0051013F" w:rsidRPr="00393750" w:rsidRDefault="0051013F" w:rsidP="0051013F">
            <w:pPr>
              <w:ind w:left="113" w:right="113"/>
              <w:jc w:val="center"/>
              <w:rPr>
                <w:rFonts w:ascii="GHEA Grapalat" w:hAnsi="GHEA Grapalat" w:cs="Arial"/>
                <w:sz w:val="20"/>
                <w:szCs w:val="20"/>
                <w:lang w:val="hy-AM"/>
              </w:rPr>
            </w:pPr>
            <w:r>
              <w:rPr>
                <w:rFonts w:ascii="Sylfaen" w:hAnsi="Sylfaen"/>
                <w:sz w:val="20"/>
                <w:szCs w:val="20"/>
                <w:lang w:val="hy-AM"/>
              </w:rPr>
              <w:t>Ք. Երևան</w:t>
            </w:r>
          </w:p>
        </w:tc>
        <w:tc>
          <w:tcPr>
            <w:tcW w:w="1389" w:type="dxa"/>
            <w:vAlign w:val="center"/>
          </w:tcPr>
          <w:p w14:paraId="05D553E4" w14:textId="0782F0A2" w:rsidR="0051013F" w:rsidRPr="00954DCC" w:rsidRDefault="0051013F" w:rsidP="0051013F">
            <w:pPr>
              <w:ind w:left="113" w:right="113"/>
              <w:jc w:val="center"/>
              <w:rPr>
                <w:rFonts w:ascii="Sylfaen" w:hAnsi="Sylfaen"/>
                <w:sz w:val="18"/>
                <w:szCs w:val="18"/>
                <w:lang w:val="hy-AM"/>
              </w:rPr>
            </w:pPr>
            <w:r w:rsidRPr="00FB2008">
              <w:rPr>
                <w:rFonts w:ascii="Sylfaen" w:hAnsi="Sylfaen"/>
                <w:sz w:val="18"/>
                <w:szCs w:val="18"/>
                <w:lang w:val="hy-AM"/>
              </w:rPr>
              <w:t>Պայմանագիրն ուժի մեջ մտնելուց հետո ըստ պատվիրատուի պահանջի մինչև 25.12.202</w:t>
            </w:r>
            <w:r>
              <w:rPr>
                <w:rFonts w:ascii="Sylfaen" w:hAnsi="Sylfaen"/>
                <w:sz w:val="18"/>
                <w:szCs w:val="18"/>
                <w:lang w:val="hy-AM"/>
              </w:rPr>
              <w:t>5</w:t>
            </w:r>
            <w:r w:rsidRPr="00FB2008">
              <w:rPr>
                <w:rFonts w:ascii="Sylfaen" w:hAnsi="Sylfaen"/>
                <w:sz w:val="18"/>
                <w:szCs w:val="18"/>
                <w:lang w:val="hy-AM"/>
              </w:rPr>
              <w:t>թ</w:t>
            </w:r>
          </w:p>
        </w:tc>
      </w:tr>
    </w:tbl>
    <w:p w14:paraId="754E3296" w14:textId="11C0FD42"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393750" w:rsidRDefault="007678FA" w:rsidP="007678FA">
      <w:pPr>
        <w:jc w:val="both"/>
        <w:rPr>
          <w:rFonts w:ascii="GHEA Grapalat" w:hAnsi="GHEA Grapalat"/>
          <w:sz w:val="20"/>
          <w:lang w:val="pt-BR"/>
        </w:rPr>
      </w:pPr>
    </w:p>
    <w:p w14:paraId="21BC8508" w14:textId="77777777" w:rsidR="007678FA" w:rsidRPr="00393750" w:rsidRDefault="007678FA" w:rsidP="007678FA">
      <w:pPr>
        <w:jc w:val="both"/>
        <w:rPr>
          <w:rFonts w:ascii="GHEA Grapalat" w:hAnsi="GHEA Grapalat"/>
          <w:sz w:val="20"/>
          <w:lang w:val="pt-BR"/>
        </w:rPr>
      </w:pPr>
    </w:p>
    <w:p w14:paraId="5848440B" w14:textId="77777777" w:rsidR="007678FA" w:rsidRPr="00393750"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676B22F9"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Կ</w:t>
            </w:r>
            <w:r w:rsidR="00B5519C" w:rsidRPr="00393750">
              <w:rPr>
                <w:rFonts w:ascii="GHEA Grapalat" w:hAnsi="GHEA Grapalat"/>
                <w:sz w:val="18"/>
                <w:szCs w:val="18"/>
                <w:lang w:val="ru-RU"/>
              </w:rPr>
              <w:t>.</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17F018E1" w14:textId="78B9C392" w:rsidR="002005AC" w:rsidRPr="00B5519C" w:rsidRDefault="006B0170" w:rsidP="00B5519C">
      <w:pPr>
        <w:jc w:val="center"/>
        <w:rPr>
          <w:rFonts w:ascii="GHEA Grapalat" w:hAnsi="GHEA Grapalat"/>
          <w:b/>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p>
    <w:p w14:paraId="0769D9F6" w14:textId="77777777" w:rsidR="00C22938" w:rsidRPr="00393750" w:rsidRDefault="00C22938"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455BEA34"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387310"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E12445" w:rsidRPr="00393750" w14:paraId="55B76E83" w14:textId="77777777" w:rsidTr="00E12445">
        <w:trPr>
          <w:cantSplit/>
          <w:trHeight w:val="1538"/>
        </w:trPr>
        <w:tc>
          <w:tcPr>
            <w:tcW w:w="1237" w:type="dxa"/>
            <w:vAlign w:val="center"/>
          </w:tcPr>
          <w:p w14:paraId="0B4C7119" w14:textId="77777777" w:rsidR="00E12445" w:rsidRPr="00393750" w:rsidRDefault="00E12445" w:rsidP="00E12445">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E12445" w:rsidRPr="00393750" w:rsidRDefault="00E12445" w:rsidP="00E12445">
            <w:pPr>
              <w:jc w:val="center"/>
              <w:rPr>
                <w:rFonts w:ascii="GHEA Grapalat" w:hAnsi="GHEA Grapalat"/>
                <w:sz w:val="20"/>
                <w:lang w:val="es-ES"/>
              </w:rPr>
            </w:pPr>
          </w:p>
        </w:tc>
        <w:tc>
          <w:tcPr>
            <w:tcW w:w="1170" w:type="dxa"/>
            <w:vAlign w:val="center"/>
          </w:tcPr>
          <w:p w14:paraId="539B8962" w14:textId="34AE8095" w:rsidR="00E12445" w:rsidRPr="00393750" w:rsidRDefault="00E12445" w:rsidP="00E12445">
            <w:pPr>
              <w:jc w:val="center"/>
              <w:rPr>
                <w:rFonts w:ascii="GHEA Grapalat" w:hAnsi="GHEA Grapalat"/>
                <w:sz w:val="20"/>
              </w:rPr>
            </w:pPr>
            <w:r>
              <w:rPr>
                <w:rFonts w:ascii="Sylfaen" w:hAnsi="Sylfaen"/>
                <w:sz w:val="18"/>
                <w:szCs w:val="18"/>
                <w:lang w:val="hy-AM"/>
              </w:rPr>
              <w:t>80521100/1</w:t>
            </w:r>
          </w:p>
        </w:tc>
        <w:tc>
          <w:tcPr>
            <w:tcW w:w="1923" w:type="dxa"/>
          </w:tcPr>
          <w:p w14:paraId="10F248C0" w14:textId="7A3F522D" w:rsidR="00E12445" w:rsidRPr="00E12445" w:rsidRDefault="00E12445" w:rsidP="00E12445">
            <w:pPr>
              <w:jc w:val="center"/>
              <w:rPr>
                <w:rFonts w:ascii="GHEA Grapalat" w:hAnsi="GHEA Grapalat"/>
                <w:sz w:val="16"/>
                <w:szCs w:val="16"/>
                <w:lang w:val="es-ES"/>
              </w:rPr>
            </w:pPr>
            <w:r w:rsidRPr="00E12445">
              <w:rPr>
                <w:rFonts w:ascii="GHEA Grapalat" w:hAnsi="GHEA Grapalat"/>
                <w:sz w:val="16"/>
                <w:szCs w:val="16"/>
                <w:lang w:val="hy-AM"/>
              </w:rPr>
              <w:t>մասնագիտական դասընթացների հետ կապված ծառայություններ /հրուշակագործության դասընթաց/</w:t>
            </w:r>
          </w:p>
        </w:tc>
        <w:tc>
          <w:tcPr>
            <w:tcW w:w="470" w:type="dxa"/>
          </w:tcPr>
          <w:p w14:paraId="39DDA08D" w14:textId="77777777" w:rsidR="00E12445" w:rsidRPr="00393750" w:rsidRDefault="00E12445" w:rsidP="00E12445">
            <w:pPr>
              <w:jc w:val="center"/>
              <w:rPr>
                <w:rFonts w:ascii="GHEA Grapalat" w:hAnsi="GHEA Grapalat"/>
                <w:sz w:val="20"/>
                <w:lang w:val="pt-BR"/>
              </w:rPr>
            </w:pPr>
          </w:p>
          <w:p w14:paraId="066520E9" w14:textId="77777777" w:rsidR="00E12445" w:rsidRPr="00393750" w:rsidRDefault="00E12445" w:rsidP="00E12445">
            <w:pPr>
              <w:jc w:val="center"/>
              <w:rPr>
                <w:rFonts w:ascii="GHEA Grapalat" w:hAnsi="GHEA Grapalat"/>
                <w:sz w:val="20"/>
                <w:lang w:val="pt-BR"/>
              </w:rPr>
            </w:pPr>
          </w:p>
          <w:p w14:paraId="70AC3C65" w14:textId="77777777" w:rsidR="00E12445" w:rsidRPr="00393750" w:rsidRDefault="00E12445" w:rsidP="00E12445">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E12445" w:rsidRPr="00393750" w:rsidRDefault="00E12445" w:rsidP="00E12445">
            <w:pPr>
              <w:jc w:val="center"/>
              <w:rPr>
                <w:rFonts w:ascii="GHEA Grapalat" w:hAnsi="GHEA Grapalat"/>
                <w:sz w:val="20"/>
                <w:lang w:val="pt-BR"/>
              </w:rPr>
            </w:pPr>
          </w:p>
          <w:p w14:paraId="02BBB2CF" w14:textId="77777777" w:rsidR="00E12445" w:rsidRPr="00393750" w:rsidRDefault="00E12445" w:rsidP="00E12445">
            <w:pPr>
              <w:jc w:val="center"/>
              <w:rPr>
                <w:rFonts w:ascii="GHEA Grapalat" w:hAnsi="GHEA Grapalat"/>
                <w:sz w:val="20"/>
                <w:lang w:val="pt-BR"/>
              </w:rPr>
            </w:pPr>
          </w:p>
          <w:p w14:paraId="75C75569" w14:textId="77777777" w:rsidR="00E12445" w:rsidRPr="00393750" w:rsidRDefault="00E12445" w:rsidP="00E12445">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E12445" w:rsidRPr="00393750" w:rsidRDefault="00E12445" w:rsidP="00E12445">
            <w:pPr>
              <w:jc w:val="center"/>
              <w:rPr>
                <w:rFonts w:ascii="GHEA Grapalat" w:hAnsi="GHEA Grapalat"/>
                <w:sz w:val="20"/>
                <w:lang w:val="pt-BR"/>
              </w:rPr>
            </w:pPr>
          </w:p>
          <w:p w14:paraId="449EA010" w14:textId="77777777" w:rsidR="00E12445" w:rsidRPr="00393750" w:rsidRDefault="00E12445" w:rsidP="00E12445">
            <w:pPr>
              <w:jc w:val="center"/>
              <w:rPr>
                <w:rFonts w:ascii="GHEA Grapalat" w:hAnsi="GHEA Grapalat"/>
                <w:sz w:val="20"/>
                <w:lang w:val="pt-BR"/>
              </w:rPr>
            </w:pPr>
          </w:p>
          <w:p w14:paraId="146F5577" w14:textId="77777777" w:rsidR="00E12445" w:rsidRPr="00393750" w:rsidRDefault="00E12445" w:rsidP="00E12445">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E12445" w:rsidRPr="00393750" w:rsidRDefault="00E12445" w:rsidP="00E12445">
            <w:pPr>
              <w:jc w:val="center"/>
              <w:rPr>
                <w:rFonts w:ascii="GHEA Grapalat" w:hAnsi="GHEA Grapalat"/>
                <w:sz w:val="20"/>
                <w:lang w:val="pt-BR"/>
              </w:rPr>
            </w:pPr>
          </w:p>
          <w:p w14:paraId="2615B0DE" w14:textId="77777777" w:rsidR="00E12445" w:rsidRPr="00393750" w:rsidRDefault="00E12445" w:rsidP="00E12445">
            <w:pPr>
              <w:jc w:val="center"/>
              <w:rPr>
                <w:rFonts w:ascii="GHEA Grapalat" w:hAnsi="GHEA Grapalat"/>
                <w:sz w:val="20"/>
                <w:lang w:val="pt-BR"/>
              </w:rPr>
            </w:pPr>
          </w:p>
          <w:p w14:paraId="292EF64A" w14:textId="77777777" w:rsidR="00E12445" w:rsidRPr="00393750" w:rsidRDefault="00E12445" w:rsidP="00E12445">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E12445" w:rsidRPr="00393750" w:rsidRDefault="00E12445" w:rsidP="00E12445">
            <w:pPr>
              <w:jc w:val="center"/>
              <w:rPr>
                <w:rFonts w:ascii="GHEA Grapalat" w:hAnsi="GHEA Grapalat"/>
                <w:sz w:val="20"/>
                <w:lang w:val="pt-BR"/>
              </w:rPr>
            </w:pPr>
          </w:p>
          <w:p w14:paraId="06E49B57" w14:textId="77777777" w:rsidR="00E12445" w:rsidRPr="00393750" w:rsidRDefault="00E12445" w:rsidP="00E12445">
            <w:pPr>
              <w:jc w:val="center"/>
              <w:rPr>
                <w:rFonts w:ascii="GHEA Grapalat" w:hAnsi="GHEA Grapalat"/>
                <w:sz w:val="20"/>
                <w:lang w:val="pt-BR"/>
              </w:rPr>
            </w:pPr>
          </w:p>
          <w:p w14:paraId="0B27FA8D" w14:textId="77777777" w:rsidR="00E12445" w:rsidRPr="00393750" w:rsidRDefault="00E12445" w:rsidP="00E12445">
            <w:pPr>
              <w:jc w:val="center"/>
              <w:rPr>
                <w:rFonts w:ascii="GHEA Grapalat" w:hAnsi="GHEA Grapalat"/>
                <w:sz w:val="20"/>
                <w:lang w:val="pt-BR"/>
              </w:rPr>
            </w:pPr>
            <w:r w:rsidRPr="00393750">
              <w:rPr>
                <w:rFonts w:ascii="GHEA Grapalat" w:hAnsi="GHEA Grapalat"/>
                <w:sz w:val="20"/>
                <w:lang w:val="pt-BR"/>
              </w:rPr>
              <w:t>... %</w:t>
            </w:r>
          </w:p>
        </w:tc>
        <w:tc>
          <w:tcPr>
            <w:tcW w:w="470" w:type="dxa"/>
            <w:textDirection w:val="btLr"/>
          </w:tcPr>
          <w:p w14:paraId="44F39090" w14:textId="49F7CE56" w:rsidR="00E12445" w:rsidRPr="00393750" w:rsidRDefault="00E12445" w:rsidP="00E12445">
            <w:pPr>
              <w:ind w:left="113" w:right="113"/>
              <w:jc w:val="center"/>
              <w:rPr>
                <w:rFonts w:ascii="GHEA Grapalat" w:hAnsi="GHEA Grapalat"/>
                <w:sz w:val="20"/>
                <w:lang w:val="pt-BR"/>
              </w:rPr>
            </w:pPr>
            <w:r w:rsidRPr="00393750">
              <w:rPr>
                <w:rFonts w:ascii="GHEA Grapalat" w:hAnsi="GHEA Grapalat"/>
                <w:sz w:val="20"/>
                <w:lang w:val="pt-BR"/>
              </w:rPr>
              <w:t>%</w:t>
            </w:r>
          </w:p>
        </w:tc>
        <w:tc>
          <w:tcPr>
            <w:tcW w:w="470" w:type="dxa"/>
            <w:textDirection w:val="btLr"/>
          </w:tcPr>
          <w:p w14:paraId="4E7EA227" w14:textId="71BE0DE7" w:rsidR="00E12445" w:rsidRPr="00393750" w:rsidRDefault="00E12445" w:rsidP="00E12445">
            <w:pPr>
              <w:ind w:left="113" w:right="113"/>
              <w:jc w:val="center"/>
              <w:rPr>
                <w:rFonts w:ascii="GHEA Grapalat" w:hAnsi="GHEA Grapalat"/>
                <w:sz w:val="20"/>
                <w:lang w:val="pt-BR"/>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50DD35B9" w14:textId="5E8907A9" w:rsidR="00E12445" w:rsidRPr="00393750" w:rsidRDefault="00E12445" w:rsidP="00E12445">
            <w:pPr>
              <w:ind w:left="113" w:right="113"/>
              <w:jc w:val="center"/>
              <w:rPr>
                <w:rFonts w:ascii="GHEA Grapalat" w:hAnsi="GHEA Grapalat"/>
                <w:sz w:val="20"/>
                <w:lang w:val="pt-BR"/>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5CAA3689" w14:textId="18F5DFE8" w:rsidR="00E12445" w:rsidRPr="00393750" w:rsidRDefault="00E12445" w:rsidP="00E12445">
            <w:pPr>
              <w:ind w:left="113" w:right="113"/>
              <w:jc w:val="center"/>
              <w:rPr>
                <w:rFonts w:ascii="GHEA Grapalat" w:hAnsi="GHEA Grapalat"/>
                <w:sz w:val="20"/>
                <w:lang w:val="pt-BR"/>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3D39167F" w14:textId="08DE8DD9" w:rsidR="00E12445" w:rsidRPr="00393750" w:rsidRDefault="00E12445" w:rsidP="00E12445">
            <w:pPr>
              <w:ind w:left="113" w:right="113"/>
              <w:jc w:val="center"/>
              <w:rPr>
                <w:rFonts w:ascii="GHEA Grapalat" w:hAnsi="GHEA Grapalat"/>
                <w:sz w:val="20"/>
                <w:lang w:val="pt-BR"/>
              </w:rPr>
            </w:pPr>
            <w:r>
              <w:rPr>
                <w:rFonts w:ascii="GHEA Grapalat" w:hAnsi="GHEA Grapalat"/>
                <w:sz w:val="20"/>
                <w:lang w:val="pt-BR"/>
              </w:rPr>
              <w:t>100</w:t>
            </w:r>
            <w:r w:rsidRPr="001B1C9E">
              <w:rPr>
                <w:rFonts w:ascii="GHEA Grapalat" w:hAnsi="GHEA Grapalat"/>
                <w:sz w:val="20"/>
                <w:lang w:val="pt-BR"/>
              </w:rPr>
              <w:t>%</w:t>
            </w:r>
          </w:p>
        </w:tc>
        <w:tc>
          <w:tcPr>
            <w:tcW w:w="470" w:type="dxa"/>
            <w:textDirection w:val="btLr"/>
          </w:tcPr>
          <w:p w14:paraId="1C7EE1BE" w14:textId="493809F7" w:rsidR="00E12445" w:rsidRPr="00393750" w:rsidRDefault="00E12445" w:rsidP="00E12445">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53D39338" w14:textId="7392C527" w:rsidR="00E12445" w:rsidRPr="00393750" w:rsidRDefault="00E12445" w:rsidP="00E12445">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CD29554" w14:textId="4D9DC221" w:rsidR="00E12445" w:rsidRPr="00393750" w:rsidRDefault="00E12445" w:rsidP="00E12445">
            <w:pPr>
              <w:ind w:left="113" w:right="113"/>
              <w:jc w:val="center"/>
              <w:rPr>
                <w:rFonts w:ascii="GHEA Grapalat" w:hAnsi="GHEA Grapalat"/>
                <w:sz w:val="20"/>
                <w:lang w:val="pt-BR"/>
              </w:rPr>
            </w:pPr>
            <w:r w:rsidRPr="004C3E8B">
              <w:rPr>
                <w:rFonts w:ascii="GHEA Grapalat" w:hAnsi="GHEA Grapalat"/>
                <w:sz w:val="20"/>
                <w:lang w:val="ru-RU"/>
              </w:rPr>
              <w:t>100</w:t>
            </w:r>
            <w:r w:rsidRPr="004C3E8B">
              <w:rPr>
                <w:rFonts w:ascii="GHEA Grapalat" w:hAnsi="GHEA Grapalat"/>
                <w:sz w:val="20"/>
                <w:lang w:val="pt-BR"/>
              </w:rPr>
              <w:t>%</w:t>
            </w:r>
          </w:p>
        </w:tc>
      </w:tr>
      <w:tr w:rsidR="00E12445" w:rsidRPr="00E12445" w14:paraId="41AFD616" w14:textId="77777777" w:rsidTr="00756963">
        <w:trPr>
          <w:cantSplit/>
          <w:trHeight w:val="1538"/>
        </w:trPr>
        <w:tc>
          <w:tcPr>
            <w:tcW w:w="1237" w:type="dxa"/>
            <w:vAlign w:val="center"/>
          </w:tcPr>
          <w:p w14:paraId="309DF159" w14:textId="2587AFD8" w:rsidR="00E12445" w:rsidRPr="00393750" w:rsidRDefault="00E12445" w:rsidP="00E12445">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2</w:t>
            </w:r>
          </w:p>
        </w:tc>
        <w:tc>
          <w:tcPr>
            <w:tcW w:w="1170" w:type="dxa"/>
          </w:tcPr>
          <w:p w14:paraId="3640BE73" w14:textId="5B7F56C6" w:rsidR="00E12445" w:rsidRDefault="00E12445" w:rsidP="00E12445">
            <w:pPr>
              <w:jc w:val="center"/>
              <w:rPr>
                <w:rFonts w:ascii="Sylfaen" w:hAnsi="Sylfaen"/>
                <w:sz w:val="18"/>
                <w:szCs w:val="18"/>
                <w:lang w:val="hy-AM"/>
              </w:rPr>
            </w:pPr>
            <w:r w:rsidRPr="0014794F">
              <w:rPr>
                <w:rFonts w:ascii="Sylfaen" w:hAnsi="Sylfaen"/>
                <w:sz w:val="18"/>
                <w:szCs w:val="18"/>
                <w:lang w:val="hy-AM"/>
              </w:rPr>
              <w:t>80521100/</w:t>
            </w:r>
            <w:r>
              <w:rPr>
                <w:rFonts w:ascii="Sylfaen" w:hAnsi="Sylfaen"/>
                <w:sz w:val="18"/>
                <w:szCs w:val="18"/>
                <w:lang w:val="hy-AM"/>
              </w:rPr>
              <w:t>2</w:t>
            </w:r>
          </w:p>
        </w:tc>
        <w:tc>
          <w:tcPr>
            <w:tcW w:w="1923" w:type="dxa"/>
          </w:tcPr>
          <w:p w14:paraId="6CD70775" w14:textId="6A40900A" w:rsidR="00E12445" w:rsidRPr="00E12445" w:rsidRDefault="00E12445" w:rsidP="00E12445">
            <w:pPr>
              <w:jc w:val="center"/>
              <w:rPr>
                <w:rFonts w:ascii="GHEA Grapalat" w:hAnsi="GHEA Grapalat" w:cs="Sylfaen"/>
                <w:sz w:val="16"/>
                <w:szCs w:val="16"/>
                <w:lang w:val="pt-BR"/>
              </w:rPr>
            </w:pPr>
            <w:r w:rsidRPr="00E12445">
              <w:rPr>
                <w:rFonts w:ascii="GHEA Grapalat" w:hAnsi="GHEA Grapalat"/>
                <w:sz w:val="16"/>
                <w:szCs w:val="16"/>
                <w:lang w:val="hy-AM"/>
              </w:rPr>
              <w:t>մասնագիտական դասընթացների հետ կապված ծառայություններ /խոհարարության դասընթաց /</w:t>
            </w:r>
          </w:p>
        </w:tc>
        <w:tc>
          <w:tcPr>
            <w:tcW w:w="470" w:type="dxa"/>
          </w:tcPr>
          <w:p w14:paraId="104610DD" w14:textId="77777777" w:rsidR="00E12445" w:rsidRPr="00393750" w:rsidRDefault="00E12445" w:rsidP="00E12445">
            <w:pPr>
              <w:jc w:val="center"/>
              <w:rPr>
                <w:rFonts w:ascii="GHEA Grapalat" w:hAnsi="GHEA Grapalat"/>
                <w:sz w:val="20"/>
                <w:lang w:val="pt-BR"/>
              </w:rPr>
            </w:pPr>
          </w:p>
        </w:tc>
        <w:tc>
          <w:tcPr>
            <w:tcW w:w="470" w:type="dxa"/>
          </w:tcPr>
          <w:p w14:paraId="6B019D6A" w14:textId="77777777" w:rsidR="00E12445" w:rsidRPr="00393750" w:rsidRDefault="00E12445" w:rsidP="00E12445">
            <w:pPr>
              <w:jc w:val="center"/>
              <w:rPr>
                <w:rFonts w:ascii="GHEA Grapalat" w:hAnsi="GHEA Grapalat"/>
                <w:sz w:val="20"/>
                <w:lang w:val="pt-BR"/>
              </w:rPr>
            </w:pPr>
          </w:p>
        </w:tc>
        <w:tc>
          <w:tcPr>
            <w:tcW w:w="470" w:type="dxa"/>
          </w:tcPr>
          <w:p w14:paraId="3800CF03" w14:textId="77777777" w:rsidR="00E12445" w:rsidRPr="00393750" w:rsidRDefault="00E12445" w:rsidP="00E12445">
            <w:pPr>
              <w:jc w:val="center"/>
              <w:rPr>
                <w:rFonts w:ascii="GHEA Grapalat" w:hAnsi="GHEA Grapalat"/>
                <w:sz w:val="20"/>
                <w:lang w:val="pt-BR"/>
              </w:rPr>
            </w:pPr>
          </w:p>
        </w:tc>
        <w:tc>
          <w:tcPr>
            <w:tcW w:w="470" w:type="dxa"/>
          </w:tcPr>
          <w:p w14:paraId="12128853" w14:textId="77777777" w:rsidR="00E12445" w:rsidRPr="00393750" w:rsidRDefault="00E12445" w:rsidP="00E12445">
            <w:pPr>
              <w:jc w:val="center"/>
              <w:rPr>
                <w:rFonts w:ascii="GHEA Grapalat" w:hAnsi="GHEA Grapalat"/>
                <w:sz w:val="20"/>
                <w:lang w:val="pt-BR"/>
              </w:rPr>
            </w:pPr>
          </w:p>
        </w:tc>
        <w:tc>
          <w:tcPr>
            <w:tcW w:w="470" w:type="dxa"/>
          </w:tcPr>
          <w:p w14:paraId="6C0490A5" w14:textId="77777777" w:rsidR="00E12445" w:rsidRPr="00393750" w:rsidRDefault="00E12445" w:rsidP="00E12445">
            <w:pPr>
              <w:jc w:val="center"/>
              <w:rPr>
                <w:rFonts w:ascii="GHEA Grapalat" w:hAnsi="GHEA Grapalat"/>
                <w:sz w:val="20"/>
                <w:lang w:val="pt-BR"/>
              </w:rPr>
            </w:pPr>
          </w:p>
        </w:tc>
        <w:tc>
          <w:tcPr>
            <w:tcW w:w="470" w:type="dxa"/>
            <w:textDirection w:val="btLr"/>
          </w:tcPr>
          <w:p w14:paraId="062E0880" w14:textId="77777777" w:rsidR="00E12445" w:rsidRDefault="00E12445" w:rsidP="00E12445">
            <w:pPr>
              <w:ind w:left="113" w:right="113"/>
              <w:jc w:val="center"/>
              <w:rPr>
                <w:rFonts w:ascii="GHEA Grapalat" w:hAnsi="GHEA Grapalat"/>
                <w:sz w:val="20"/>
                <w:lang w:val="hy-AM"/>
              </w:rPr>
            </w:pPr>
          </w:p>
        </w:tc>
        <w:tc>
          <w:tcPr>
            <w:tcW w:w="470" w:type="dxa"/>
            <w:textDirection w:val="btLr"/>
          </w:tcPr>
          <w:p w14:paraId="2F08C209" w14:textId="4511EC1B"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7E089B32" w14:textId="5B9B9AE7"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2B36DBC1" w14:textId="7B927A9D"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72994810" w14:textId="3D76CC0D" w:rsidR="00E12445" w:rsidRPr="00E12445" w:rsidRDefault="00E12445" w:rsidP="00E12445">
            <w:pPr>
              <w:ind w:left="113" w:right="113"/>
              <w:jc w:val="center"/>
              <w:rPr>
                <w:rFonts w:ascii="GHEA Grapalat" w:hAnsi="GHEA Grapalat"/>
                <w:sz w:val="20"/>
                <w:lang w:val="hy-AM"/>
              </w:rPr>
            </w:pPr>
            <w:r>
              <w:rPr>
                <w:rFonts w:ascii="GHEA Grapalat" w:hAnsi="GHEA Grapalat"/>
                <w:sz w:val="20"/>
                <w:lang w:val="pt-BR"/>
              </w:rPr>
              <w:t>100</w:t>
            </w:r>
            <w:r w:rsidRPr="001B1C9E">
              <w:rPr>
                <w:rFonts w:ascii="GHEA Grapalat" w:hAnsi="GHEA Grapalat"/>
                <w:sz w:val="20"/>
                <w:lang w:val="pt-BR"/>
              </w:rPr>
              <w:t>%</w:t>
            </w:r>
          </w:p>
        </w:tc>
        <w:tc>
          <w:tcPr>
            <w:tcW w:w="470" w:type="dxa"/>
            <w:textDirection w:val="btLr"/>
          </w:tcPr>
          <w:p w14:paraId="7D6E7C8E" w14:textId="117EE1AC"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12AD3F69" w14:textId="4BA439E2"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B66614F" w14:textId="129B73C3"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r>
      <w:tr w:rsidR="00E12445" w:rsidRPr="00E12445" w14:paraId="1F3D1337" w14:textId="77777777" w:rsidTr="00756963">
        <w:trPr>
          <w:cantSplit/>
          <w:trHeight w:val="1538"/>
        </w:trPr>
        <w:tc>
          <w:tcPr>
            <w:tcW w:w="1237" w:type="dxa"/>
            <w:vAlign w:val="center"/>
          </w:tcPr>
          <w:p w14:paraId="6457CBBF" w14:textId="6171B188" w:rsidR="00E12445" w:rsidRPr="00393750" w:rsidRDefault="00E12445" w:rsidP="00E12445">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3</w:t>
            </w:r>
          </w:p>
        </w:tc>
        <w:tc>
          <w:tcPr>
            <w:tcW w:w="1170" w:type="dxa"/>
          </w:tcPr>
          <w:p w14:paraId="1730451E" w14:textId="4E7C9B19" w:rsidR="00E12445" w:rsidRDefault="00E12445" w:rsidP="00E12445">
            <w:pPr>
              <w:jc w:val="center"/>
              <w:rPr>
                <w:rFonts w:ascii="Sylfaen" w:hAnsi="Sylfaen"/>
                <w:sz w:val="18"/>
                <w:szCs w:val="18"/>
                <w:lang w:val="hy-AM"/>
              </w:rPr>
            </w:pPr>
            <w:r w:rsidRPr="0014794F">
              <w:rPr>
                <w:rFonts w:ascii="Sylfaen" w:hAnsi="Sylfaen"/>
                <w:sz w:val="18"/>
                <w:szCs w:val="18"/>
                <w:lang w:val="hy-AM"/>
              </w:rPr>
              <w:t>80521100/</w:t>
            </w:r>
            <w:r>
              <w:rPr>
                <w:rFonts w:ascii="Sylfaen" w:hAnsi="Sylfaen"/>
                <w:sz w:val="18"/>
                <w:szCs w:val="18"/>
                <w:lang w:val="hy-AM"/>
              </w:rPr>
              <w:t>3</w:t>
            </w:r>
          </w:p>
        </w:tc>
        <w:tc>
          <w:tcPr>
            <w:tcW w:w="1923" w:type="dxa"/>
          </w:tcPr>
          <w:p w14:paraId="31D84480" w14:textId="49E2CE09" w:rsidR="00E12445" w:rsidRPr="00E12445" w:rsidRDefault="00E12445" w:rsidP="00E12445">
            <w:pPr>
              <w:jc w:val="center"/>
              <w:rPr>
                <w:rFonts w:ascii="GHEA Grapalat" w:hAnsi="GHEA Grapalat" w:cs="Sylfaen"/>
                <w:sz w:val="16"/>
                <w:szCs w:val="16"/>
                <w:lang w:val="pt-BR"/>
              </w:rPr>
            </w:pPr>
            <w:r w:rsidRPr="00E12445">
              <w:rPr>
                <w:rFonts w:ascii="GHEA Grapalat" w:hAnsi="GHEA Grapalat"/>
                <w:sz w:val="16"/>
                <w:szCs w:val="16"/>
                <w:lang w:val="hy-AM"/>
              </w:rPr>
              <w:t>մասնագիտական դասընթացների հետ կապված ծառայություններ /մատնահարդարման դասընթաց/</w:t>
            </w:r>
          </w:p>
        </w:tc>
        <w:tc>
          <w:tcPr>
            <w:tcW w:w="470" w:type="dxa"/>
          </w:tcPr>
          <w:p w14:paraId="50C8A99B" w14:textId="77777777" w:rsidR="00E12445" w:rsidRPr="00393750" w:rsidRDefault="00E12445" w:rsidP="00E12445">
            <w:pPr>
              <w:jc w:val="center"/>
              <w:rPr>
                <w:rFonts w:ascii="GHEA Grapalat" w:hAnsi="GHEA Grapalat"/>
                <w:sz w:val="20"/>
                <w:lang w:val="pt-BR"/>
              </w:rPr>
            </w:pPr>
          </w:p>
        </w:tc>
        <w:tc>
          <w:tcPr>
            <w:tcW w:w="470" w:type="dxa"/>
          </w:tcPr>
          <w:p w14:paraId="3D1F879C" w14:textId="77777777" w:rsidR="00E12445" w:rsidRPr="00393750" w:rsidRDefault="00E12445" w:rsidP="00E12445">
            <w:pPr>
              <w:jc w:val="center"/>
              <w:rPr>
                <w:rFonts w:ascii="GHEA Grapalat" w:hAnsi="GHEA Grapalat"/>
                <w:sz w:val="20"/>
                <w:lang w:val="pt-BR"/>
              </w:rPr>
            </w:pPr>
          </w:p>
        </w:tc>
        <w:tc>
          <w:tcPr>
            <w:tcW w:w="470" w:type="dxa"/>
          </w:tcPr>
          <w:p w14:paraId="7DA23F83" w14:textId="77777777" w:rsidR="00E12445" w:rsidRPr="00393750" w:rsidRDefault="00E12445" w:rsidP="00E12445">
            <w:pPr>
              <w:jc w:val="center"/>
              <w:rPr>
                <w:rFonts w:ascii="GHEA Grapalat" w:hAnsi="GHEA Grapalat"/>
                <w:sz w:val="20"/>
                <w:lang w:val="pt-BR"/>
              </w:rPr>
            </w:pPr>
          </w:p>
        </w:tc>
        <w:tc>
          <w:tcPr>
            <w:tcW w:w="470" w:type="dxa"/>
          </w:tcPr>
          <w:p w14:paraId="546B8E9B" w14:textId="77777777" w:rsidR="00E12445" w:rsidRPr="00393750" w:rsidRDefault="00E12445" w:rsidP="00E12445">
            <w:pPr>
              <w:jc w:val="center"/>
              <w:rPr>
                <w:rFonts w:ascii="GHEA Grapalat" w:hAnsi="GHEA Grapalat"/>
                <w:sz w:val="20"/>
                <w:lang w:val="pt-BR"/>
              </w:rPr>
            </w:pPr>
          </w:p>
        </w:tc>
        <w:tc>
          <w:tcPr>
            <w:tcW w:w="470" w:type="dxa"/>
          </w:tcPr>
          <w:p w14:paraId="3D4AC0A0" w14:textId="77777777" w:rsidR="00E12445" w:rsidRPr="00393750" w:rsidRDefault="00E12445" w:rsidP="00E12445">
            <w:pPr>
              <w:jc w:val="center"/>
              <w:rPr>
                <w:rFonts w:ascii="GHEA Grapalat" w:hAnsi="GHEA Grapalat"/>
                <w:sz w:val="20"/>
                <w:lang w:val="pt-BR"/>
              </w:rPr>
            </w:pPr>
          </w:p>
        </w:tc>
        <w:tc>
          <w:tcPr>
            <w:tcW w:w="470" w:type="dxa"/>
            <w:textDirection w:val="btLr"/>
          </w:tcPr>
          <w:p w14:paraId="77CC9EAD" w14:textId="77777777" w:rsidR="00E12445" w:rsidRDefault="00E12445" w:rsidP="00E12445">
            <w:pPr>
              <w:ind w:left="113" w:right="113"/>
              <w:jc w:val="center"/>
              <w:rPr>
                <w:rFonts w:ascii="GHEA Grapalat" w:hAnsi="GHEA Grapalat"/>
                <w:sz w:val="20"/>
                <w:lang w:val="hy-AM"/>
              </w:rPr>
            </w:pPr>
          </w:p>
        </w:tc>
        <w:tc>
          <w:tcPr>
            <w:tcW w:w="470" w:type="dxa"/>
            <w:textDirection w:val="btLr"/>
          </w:tcPr>
          <w:p w14:paraId="7FF049E8" w14:textId="34727A0C"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40503B3F" w14:textId="26C0E2EC"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60FDC45D" w14:textId="50CE32ED"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026313E2" w14:textId="11849AF9" w:rsidR="00E12445" w:rsidRPr="00E12445" w:rsidRDefault="00E12445" w:rsidP="00E12445">
            <w:pPr>
              <w:ind w:left="113" w:right="113"/>
              <w:jc w:val="center"/>
              <w:rPr>
                <w:rFonts w:ascii="GHEA Grapalat" w:hAnsi="GHEA Grapalat"/>
                <w:sz w:val="20"/>
                <w:lang w:val="hy-AM"/>
              </w:rPr>
            </w:pPr>
            <w:r>
              <w:rPr>
                <w:rFonts w:ascii="GHEA Grapalat" w:hAnsi="GHEA Grapalat"/>
                <w:sz w:val="20"/>
                <w:lang w:val="pt-BR"/>
              </w:rPr>
              <w:t>100</w:t>
            </w:r>
            <w:r w:rsidRPr="001B1C9E">
              <w:rPr>
                <w:rFonts w:ascii="GHEA Grapalat" w:hAnsi="GHEA Grapalat"/>
                <w:sz w:val="20"/>
                <w:lang w:val="pt-BR"/>
              </w:rPr>
              <w:t>%</w:t>
            </w:r>
          </w:p>
        </w:tc>
        <w:tc>
          <w:tcPr>
            <w:tcW w:w="470" w:type="dxa"/>
            <w:textDirection w:val="btLr"/>
          </w:tcPr>
          <w:p w14:paraId="2DFE6E63" w14:textId="2739F303"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14DDA908" w14:textId="752C8889"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16AA52F4" w14:textId="487EF6CA"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r>
      <w:tr w:rsidR="00E12445" w:rsidRPr="00E12445" w14:paraId="09EF903B" w14:textId="77777777" w:rsidTr="00756963">
        <w:trPr>
          <w:cantSplit/>
          <w:trHeight w:val="1538"/>
        </w:trPr>
        <w:tc>
          <w:tcPr>
            <w:tcW w:w="1237" w:type="dxa"/>
            <w:vAlign w:val="center"/>
          </w:tcPr>
          <w:p w14:paraId="054E88F7" w14:textId="61B493DC" w:rsidR="00E12445" w:rsidRPr="00393750" w:rsidRDefault="00E12445" w:rsidP="00E12445">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lastRenderedPageBreak/>
              <w:t>4</w:t>
            </w:r>
          </w:p>
        </w:tc>
        <w:tc>
          <w:tcPr>
            <w:tcW w:w="1170" w:type="dxa"/>
          </w:tcPr>
          <w:p w14:paraId="30E914B8" w14:textId="2A905475" w:rsidR="00E12445" w:rsidRDefault="00E12445" w:rsidP="00E12445">
            <w:pPr>
              <w:jc w:val="center"/>
              <w:rPr>
                <w:rFonts w:ascii="Sylfaen" w:hAnsi="Sylfaen"/>
                <w:sz w:val="18"/>
                <w:szCs w:val="18"/>
                <w:lang w:val="hy-AM"/>
              </w:rPr>
            </w:pPr>
            <w:r w:rsidRPr="0014794F">
              <w:rPr>
                <w:rFonts w:ascii="Sylfaen" w:hAnsi="Sylfaen"/>
                <w:sz w:val="18"/>
                <w:szCs w:val="18"/>
                <w:lang w:val="hy-AM"/>
              </w:rPr>
              <w:t>80521100/</w:t>
            </w:r>
            <w:r>
              <w:rPr>
                <w:rFonts w:ascii="Sylfaen" w:hAnsi="Sylfaen"/>
                <w:sz w:val="18"/>
                <w:szCs w:val="18"/>
                <w:lang w:val="hy-AM"/>
              </w:rPr>
              <w:t>4</w:t>
            </w:r>
          </w:p>
        </w:tc>
        <w:tc>
          <w:tcPr>
            <w:tcW w:w="1923" w:type="dxa"/>
          </w:tcPr>
          <w:p w14:paraId="78CC9807" w14:textId="1D071985" w:rsidR="00E12445" w:rsidRPr="00E12445" w:rsidRDefault="00E12445" w:rsidP="00E12445">
            <w:pPr>
              <w:jc w:val="center"/>
              <w:rPr>
                <w:rFonts w:ascii="GHEA Grapalat" w:hAnsi="GHEA Grapalat" w:cs="Sylfaen"/>
                <w:sz w:val="16"/>
                <w:szCs w:val="16"/>
                <w:lang w:val="pt-BR"/>
              </w:rPr>
            </w:pPr>
            <w:r w:rsidRPr="00E12445">
              <w:rPr>
                <w:rFonts w:ascii="GHEA Grapalat" w:hAnsi="GHEA Grapalat"/>
                <w:sz w:val="16"/>
                <w:szCs w:val="16"/>
                <w:lang w:val="hy-AM"/>
              </w:rPr>
              <w:t>մասնագիտական դասընթացների հետ կապված ծառայություններ /վարսահարդարման դասընթաց /</w:t>
            </w:r>
          </w:p>
        </w:tc>
        <w:tc>
          <w:tcPr>
            <w:tcW w:w="470" w:type="dxa"/>
          </w:tcPr>
          <w:p w14:paraId="5BF145CB" w14:textId="77777777" w:rsidR="00E12445" w:rsidRPr="00393750" w:rsidRDefault="00E12445" w:rsidP="00E12445">
            <w:pPr>
              <w:jc w:val="center"/>
              <w:rPr>
                <w:rFonts w:ascii="GHEA Grapalat" w:hAnsi="GHEA Grapalat"/>
                <w:sz w:val="20"/>
                <w:lang w:val="pt-BR"/>
              </w:rPr>
            </w:pPr>
          </w:p>
        </w:tc>
        <w:tc>
          <w:tcPr>
            <w:tcW w:w="470" w:type="dxa"/>
          </w:tcPr>
          <w:p w14:paraId="520F6352" w14:textId="77777777" w:rsidR="00E12445" w:rsidRPr="00393750" w:rsidRDefault="00E12445" w:rsidP="00E12445">
            <w:pPr>
              <w:jc w:val="center"/>
              <w:rPr>
                <w:rFonts w:ascii="GHEA Grapalat" w:hAnsi="GHEA Grapalat"/>
                <w:sz w:val="20"/>
                <w:lang w:val="pt-BR"/>
              </w:rPr>
            </w:pPr>
          </w:p>
        </w:tc>
        <w:tc>
          <w:tcPr>
            <w:tcW w:w="470" w:type="dxa"/>
          </w:tcPr>
          <w:p w14:paraId="3362342E" w14:textId="77777777" w:rsidR="00E12445" w:rsidRPr="00393750" w:rsidRDefault="00E12445" w:rsidP="00E12445">
            <w:pPr>
              <w:jc w:val="center"/>
              <w:rPr>
                <w:rFonts w:ascii="GHEA Grapalat" w:hAnsi="GHEA Grapalat"/>
                <w:sz w:val="20"/>
                <w:lang w:val="pt-BR"/>
              </w:rPr>
            </w:pPr>
          </w:p>
        </w:tc>
        <w:tc>
          <w:tcPr>
            <w:tcW w:w="470" w:type="dxa"/>
          </w:tcPr>
          <w:p w14:paraId="5978980F" w14:textId="77777777" w:rsidR="00E12445" w:rsidRPr="00393750" w:rsidRDefault="00E12445" w:rsidP="00E12445">
            <w:pPr>
              <w:jc w:val="center"/>
              <w:rPr>
                <w:rFonts w:ascii="GHEA Grapalat" w:hAnsi="GHEA Grapalat"/>
                <w:sz w:val="20"/>
                <w:lang w:val="pt-BR"/>
              </w:rPr>
            </w:pPr>
          </w:p>
        </w:tc>
        <w:tc>
          <w:tcPr>
            <w:tcW w:w="470" w:type="dxa"/>
          </w:tcPr>
          <w:p w14:paraId="026E5F01" w14:textId="77777777" w:rsidR="00E12445" w:rsidRPr="00393750" w:rsidRDefault="00E12445" w:rsidP="00E12445">
            <w:pPr>
              <w:jc w:val="center"/>
              <w:rPr>
                <w:rFonts w:ascii="GHEA Grapalat" w:hAnsi="GHEA Grapalat"/>
                <w:sz w:val="20"/>
                <w:lang w:val="pt-BR"/>
              </w:rPr>
            </w:pPr>
          </w:p>
        </w:tc>
        <w:tc>
          <w:tcPr>
            <w:tcW w:w="470" w:type="dxa"/>
            <w:textDirection w:val="btLr"/>
          </w:tcPr>
          <w:p w14:paraId="5F3F5DE3" w14:textId="77777777" w:rsidR="00E12445" w:rsidRDefault="00E12445" w:rsidP="00E12445">
            <w:pPr>
              <w:ind w:left="113" w:right="113"/>
              <w:jc w:val="center"/>
              <w:rPr>
                <w:rFonts w:ascii="GHEA Grapalat" w:hAnsi="GHEA Grapalat"/>
                <w:sz w:val="20"/>
                <w:lang w:val="hy-AM"/>
              </w:rPr>
            </w:pPr>
          </w:p>
        </w:tc>
        <w:tc>
          <w:tcPr>
            <w:tcW w:w="470" w:type="dxa"/>
            <w:textDirection w:val="btLr"/>
          </w:tcPr>
          <w:p w14:paraId="1D01B3F9" w14:textId="7AA3AC24"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65620E27" w14:textId="740FD178"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7DC5DEEE" w14:textId="1DE3D41E"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2B065ED4" w14:textId="484D4F8D" w:rsidR="00E12445" w:rsidRPr="00E12445" w:rsidRDefault="00E12445" w:rsidP="00E12445">
            <w:pPr>
              <w:ind w:left="113" w:right="113"/>
              <w:jc w:val="center"/>
              <w:rPr>
                <w:rFonts w:ascii="GHEA Grapalat" w:hAnsi="GHEA Grapalat"/>
                <w:sz w:val="20"/>
                <w:lang w:val="hy-AM"/>
              </w:rPr>
            </w:pPr>
            <w:r>
              <w:rPr>
                <w:rFonts w:ascii="GHEA Grapalat" w:hAnsi="GHEA Grapalat"/>
                <w:sz w:val="20"/>
                <w:lang w:val="pt-BR"/>
              </w:rPr>
              <w:t>100</w:t>
            </w:r>
            <w:r w:rsidRPr="001B1C9E">
              <w:rPr>
                <w:rFonts w:ascii="GHEA Grapalat" w:hAnsi="GHEA Grapalat"/>
                <w:sz w:val="20"/>
                <w:lang w:val="pt-BR"/>
              </w:rPr>
              <w:t>%</w:t>
            </w:r>
          </w:p>
        </w:tc>
        <w:tc>
          <w:tcPr>
            <w:tcW w:w="470" w:type="dxa"/>
            <w:textDirection w:val="btLr"/>
          </w:tcPr>
          <w:p w14:paraId="2E70A2FD" w14:textId="58F1A718"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322991B0" w14:textId="49A41983"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7FC6D53D" w14:textId="37738F9B"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r>
      <w:tr w:rsidR="00E12445" w:rsidRPr="00E12445" w14:paraId="119F04D9" w14:textId="77777777" w:rsidTr="00756963">
        <w:trPr>
          <w:cantSplit/>
          <w:trHeight w:val="1538"/>
        </w:trPr>
        <w:tc>
          <w:tcPr>
            <w:tcW w:w="1237" w:type="dxa"/>
            <w:vAlign w:val="center"/>
          </w:tcPr>
          <w:p w14:paraId="6EAB430B" w14:textId="67993683" w:rsidR="00E12445" w:rsidRPr="00393750" w:rsidRDefault="00E12445" w:rsidP="00E12445">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5</w:t>
            </w:r>
          </w:p>
        </w:tc>
        <w:tc>
          <w:tcPr>
            <w:tcW w:w="1170" w:type="dxa"/>
          </w:tcPr>
          <w:p w14:paraId="3B37F51B" w14:textId="1D4A8C8A" w:rsidR="00E12445" w:rsidRDefault="00E12445" w:rsidP="00E12445">
            <w:pPr>
              <w:jc w:val="center"/>
              <w:rPr>
                <w:rFonts w:ascii="Sylfaen" w:hAnsi="Sylfaen"/>
                <w:sz w:val="18"/>
                <w:szCs w:val="18"/>
                <w:lang w:val="hy-AM"/>
              </w:rPr>
            </w:pPr>
            <w:r w:rsidRPr="0014794F">
              <w:rPr>
                <w:rFonts w:ascii="Sylfaen" w:hAnsi="Sylfaen"/>
                <w:sz w:val="18"/>
                <w:szCs w:val="18"/>
                <w:lang w:val="hy-AM"/>
              </w:rPr>
              <w:t>80521100/</w:t>
            </w:r>
            <w:r>
              <w:rPr>
                <w:rFonts w:ascii="Sylfaen" w:hAnsi="Sylfaen"/>
                <w:sz w:val="18"/>
                <w:szCs w:val="18"/>
                <w:lang w:val="hy-AM"/>
              </w:rPr>
              <w:t>5</w:t>
            </w:r>
          </w:p>
        </w:tc>
        <w:tc>
          <w:tcPr>
            <w:tcW w:w="1923" w:type="dxa"/>
          </w:tcPr>
          <w:p w14:paraId="6CC2ED3D" w14:textId="346ACC86" w:rsidR="00E12445" w:rsidRPr="00E12445" w:rsidRDefault="00E12445" w:rsidP="00E12445">
            <w:pPr>
              <w:jc w:val="center"/>
              <w:rPr>
                <w:rFonts w:ascii="GHEA Grapalat" w:hAnsi="GHEA Grapalat" w:cs="Sylfaen"/>
                <w:sz w:val="16"/>
                <w:szCs w:val="16"/>
                <w:lang w:val="pt-BR"/>
              </w:rPr>
            </w:pPr>
            <w:r w:rsidRPr="00E12445">
              <w:rPr>
                <w:rFonts w:ascii="GHEA Grapalat" w:hAnsi="GHEA Grapalat"/>
                <w:sz w:val="16"/>
                <w:szCs w:val="16"/>
                <w:lang w:val="hy-AM"/>
              </w:rPr>
              <w:t>մասնագիտական դասընթացների հետ կապված ծառայություններ /դիմահարդարման դասընթաց/</w:t>
            </w:r>
          </w:p>
        </w:tc>
        <w:tc>
          <w:tcPr>
            <w:tcW w:w="470" w:type="dxa"/>
          </w:tcPr>
          <w:p w14:paraId="0D143499" w14:textId="77777777" w:rsidR="00E12445" w:rsidRPr="00393750" w:rsidRDefault="00E12445" w:rsidP="00E12445">
            <w:pPr>
              <w:jc w:val="center"/>
              <w:rPr>
                <w:rFonts w:ascii="GHEA Grapalat" w:hAnsi="GHEA Grapalat"/>
                <w:sz w:val="20"/>
                <w:lang w:val="pt-BR"/>
              </w:rPr>
            </w:pPr>
          </w:p>
        </w:tc>
        <w:tc>
          <w:tcPr>
            <w:tcW w:w="470" w:type="dxa"/>
          </w:tcPr>
          <w:p w14:paraId="5B3299BD" w14:textId="77777777" w:rsidR="00E12445" w:rsidRPr="00393750" w:rsidRDefault="00E12445" w:rsidP="00E12445">
            <w:pPr>
              <w:jc w:val="center"/>
              <w:rPr>
                <w:rFonts w:ascii="GHEA Grapalat" w:hAnsi="GHEA Grapalat"/>
                <w:sz w:val="20"/>
                <w:lang w:val="pt-BR"/>
              </w:rPr>
            </w:pPr>
          </w:p>
        </w:tc>
        <w:tc>
          <w:tcPr>
            <w:tcW w:w="470" w:type="dxa"/>
          </w:tcPr>
          <w:p w14:paraId="3F40BE6D" w14:textId="77777777" w:rsidR="00E12445" w:rsidRPr="00393750" w:rsidRDefault="00E12445" w:rsidP="00E12445">
            <w:pPr>
              <w:jc w:val="center"/>
              <w:rPr>
                <w:rFonts w:ascii="GHEA Grapalat" w:hAnsi="GHEA Grapalat"/>
                <w:sz w:val="20"/>
                <w:lang w:val="pt-BR"/>
              </w:rPr>
            </w:pPr>
          </w:p>
        </w:tc>
        <w:tc>
          <w:tcPr>
            <w:tcW w:w="470" w:type="dxa"/>
          </w:tcPr>
          <w:p w14:paraId="31D6427A" w14:textId="77777777" w:rsidR="00E12445" w:rsidRPr="00393750" w:rsidRDefault="00E12445" w:rsidP="00E12445">
            <w:pPr>
              <w:jc w:val="center"/>
              <w:rPr>
                <w:rFonts w:ascii="GHEA Grapalat" w:hAnsi="GHEA Grapalat"/>
                <w:sz w:val="20"/>
                <w:lang w:val="pt-BR"/>
              </w:rPr>
            </w:pPr>
          </w:p>
        </w:tc>
        <w:tc>
          <w:tcPr>
            <w:tcW w:w="470" w:type="dxa"/>
          </w:tcPr>
          <w:p w14:paraId="03C104DC" w14:textId="77777777" w:rsidR="00E12445" w:rsidRPr="00393750" w:rsidRDefault="00E12445" w:rsidP="00E12445">
            <w:pPr>
              <w:jc w:val="center"/>
              <w:rPr>
                <w:rFonts w:ascii="GHEA Grapalat" w:hAnsi="GHEA Grapalat"/>
                <w:sz w:val="20"/>
                <w:lang w:val="pt-BR"/>
              </w:rPr>
            </w:pPr>
          </w:p>
        </w:tc>
        <w:tc>
          <w:tcPr>
            <w:tcW w:w="470" w:type="dxa"/>
            <w:textDirection w:val="btLr"/>
          </w:tcPr>
          <w:p w14:paraId="1EE42ACA" w14:textId="77777777" w:rsidR="00E12445" w:rsidRDefault="00E12445" w:rsidP="00E12445">
            <w:pPr>
              <w:ind w:left="113" w:right="113"/>
              <w:jc w:val="center"/>
              <w:rPr>
                <w:rFonts w:ascii="GHEA Grapalat" w:hAnsi="GHEA Grapalat"/>
                <w:sz w:val="20"/>
                <w:lang w:val="hy-AM"/>
              </w:rPr>
            </w:pPr>
          </w:p>
        </w:tc>
        <w:tc>
          <w:tcPr>
            <w:tcW w:w="470" w:type="dxa"/>
            <w:textDirection w:val="btLr"/>
          </w:tcPr>
          <w:p w14:paraId="324A4A12" w14:textId="2B508A47"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67086157" w14:textId="4BD589D4"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478B276A" w14:textId="5A156128" w:rsidR="00E12445" w:rsidRPr="00E12445" w:rsidRDefault="00E12445" w:rsidP="00E12445">
            <w:pPr>
              <w:ind w:left="113" w:right="113"/>
              <w:jc w:val="center"/>
              <w:rPr>
                <w:rFonts w:ascii="GHEA Grapalat" w:hAnsi="GHEA Grapalat"/>
                <w:sz w:val="20"/>
                <w:lang w:val="hy-AM"/>
              </w:rPr>
            </w:pPr>
            <w:r w:rsidRPr="001B1C9E">
              <w:rPr>
                <w:rFonts w:ascii="GHEA Grapalat" w:hAnsi="GHEA Grapalat"/>
                <w:sz w:val="20"/>
                <w:lang w:val="hy-AM"/>
              </w:rPr>
              <w:t>52</w:t>
            </w:r>
            <w:r w:rsidRPr="001B1C9E">
              <w:rPr>
                <w:rFonts w:ascii="GHEA Grapalat" w:hAnsi="GHEA Grapalat"/>
                <w:sz w:val="20"/>
                <w:lang w:val="pt-BR"/>
              </w:rPr>
              <w:t>%</w:t>
            </w:r>
          </w:p>
        </w:tc>
        <w:tc>
          <w:tcPr>
            <w:tcW w:w="470" w:type="dxa"/>
            <w:textDirection w:val="btLr"/>
          </w:tcPr>
          <w:p w14:paraId="4073DB0F" w14:textId="013D1EE4" w:rsidR="00E12445" w:rsidRPr="00E12445" w:rsidRDefault="00E12445" w:rsidP="00E12445">
            <w:pPr>
              <w:ind w:left="113" w:right="113"/>
              <w:jc w:val="center"/>
              <w:rPr>
                <w:rFonts w:ascii="GHEA Grapalat" w:hAnsi="GHEA Grapalat"/>
                <w:sz w:val="20"/>
                <w:lang w:val="hy-AM"/>
              </w:rPr>
            </w:pPr>
            <w:r>
              <w:rPr>
                <w:rFonts w:ascii="GHEA Grapalat" w:hAnsi="GHEA Grapalat"/>
                <w:sz w:val="20"/>
                <w:lang w:val="pt-BR"/>
              </w:rPr>
              <w:t>100</w:t>
            </w:r>
            <w:r w:rsidRPr="001B1C9E">
              <w:rPr>
                <w:rFonts w:ascii="GHEA Grapalat" w:hAnsi="GHEA Grapalat"/>
                <w:sz w:val="20"/>
                <w:lang w:val="pt-BR"/>
              </w:rPr>
              <w:t>%</w:t>
            </w:r>
          </w:p>
        </w:tc>
        <w:tc>
          <w:tcPr>
            <w:tcW w:w="470" w:type="dxa"/>
            <w:textDirection w:val="btLr"/>
          </w:tcPr>
          <w:p w14:paraId="37A7A837" w14:textId="20D6BEC3"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c>
          <w:tcPr>
            <w:tcW w:w="470" w:type="dxa"/>
            <w:textDirection w:val="btLr"/>
          </w:tcPr>
          <w:p w14:paraId="35ED10AF" w14:textId="6960FF94"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c>
          <w:tcPr>
            <w:tcW w:w="537" w:type="dxa"/>
            <w:textDirection w:val="btLr"/>
          </w:tcPr>
          <w:p w14:paraId="62A5E715" w14:textId="4939B3B5" w:rsidR="00E12445" w:rsidRPr="00E12445" w:rsidRDefault="00E12445" w:rsidP="00E12445">
            <w:pPr>
              <w:ind w:left="113" w:right="113"/>
              <w:jc w:val="center"/>
              <w:rPr>
                <w:rFonts w:ascii="GHEA Grapalat" w:hAnsi="GHEA Grapalat"/>
                <w:sz w:val="20"/>
                <w:lang w:val="hy-AM"/>
              </w:rPr>
            </w:pPr>
            <w:r w:rsidRPr="004C3E8B">
              <w:rPr>
                <w:rFonts w:ascii="GHEA Grapalat" w:hAnsi="GHEA Grapalat"/>
                <w:sz w:val="20"/>
                <w:lang w:val="ru-RU"/>
              </w:rPr>
              <w:t>100</w:t>
            </w:r>
            <w:r w:rsidRPr="004C3E8B">
              <w:rPr>
                <w:rFonts w:ascii="GHEA Grapalat" w:hAnsi="GHEA Grapalat"/>
                <w:sz w:val="20"/>
                <w:lang w:val="pt-BR"/>
              </w:rPr>
              <w:t>%</w:t>
            </w:r>
          </w:p>
        </w:tc>
      </w:tr>
    </w:tbl>
    <w:p w14:paraId="0766221F" w14:textId="77777777" w:rsidR="007678FA" w:rsidRPr="00E12445" w:rsidRDefault="007678FA" w:rsidP="007678FA">
      <w:pPr>
        <w:rPr>
          <w:rFonts w:ascii="GHEA Grapalat" w:hAnsi="GHEA Grapalat"/>
          <w:i/>
          <w:sz w:val="18"/>
          <w:szCs w:val="18"/>
          <w:lang w:val="hy-AM"/>
        </w:rPr>
      </w:pPr>
    </w:p>
    <w:p w14:paraId="7437C35E" w14:textId="77777777" w:rsidR="007678FA" w:rsidRPr="00393750" w:rsidRDefault="007678FA" w:rsidP="007678FA">
      <w:pPr>
        <w:jc w:val="both"/>
        <w:rPr>
          <w:rFonts w:ascii="GHEA Grapalat" w:hAnsi="GHEA Grapalat" w:cs="Sylfaen"/>
          <w:i/>
          <w:sz w:val="18"/>
          <w:szCs w:val="18"/>
          <w:lang w:val="pt-BR"/>
        </w:rPr>
      </w:pPr>
      <w:r w:rsidRPr="008369E8">
        <w:rPr>
          <w:rFonts w:ascii="GHEA Grapalat" w:hAnsi="GHEA Grapalat"/>
          <w:i/>
          <w:sz w:val="18"/>
          <w:szCs w:val="18"/>
          <w:lang w:val="hy-AM"/>
        </w:rPr>
        <w:t xml:space="preserve">* </w:t>
      </w:r>
      <w:r w:rsidRPr="00393750">
        <w:rPr>
          <w:rFonts w:ascii="GHEA Grapalat" w:hAnsi="GHEA Grapalat" w:cs="Sylfaen"/>
          <w:i/>
          <w:sz w:val="18"/>
          <w:szCs w:val="18"/>
          <w:lang w:val="pt-BR"/>
        </w:rPr>
        <w:t>Վճարման</w:t>
      </w:r>
      <w:r w:rsidRPr="008369E8">
        <w:rPr>
          <w:rFonts w:ascii="GHEA Grapalat" w:hAnsi="GHEA Grapalat" w:cs="Times Armenian"/>
          <w:i/>
          <w:sz w:val="18"/>
          <w:szCs w:val="18"/>
          <w:lang w:val="hy-AM"/>
        </w:rPr>
        <w:t xml:space="preserve"> </w:t>
      </w:r>
      <w:r w:rsidRPr="00393750">
        <w:rPr>
          <w:rFonts w:ascii="GHEA Grapalat" w:hAnsi="GHEA Grapalat" w:cs="Sylfaen"/>
          <w:i/>
          <w:sz w:val="18"/>
          <w:szCs w:val="18"/>
          <w:lang w:val="pt-BR"/>
        </w:rPr>
        <w:t>ենթակա</w:t>
      </w:r>
      <w:r w:rsidRPr="008369E8">
        <w:rPr>
          <w:rFonts w:ascii="GHEA Grapalat" w:hAnsi="GHEA Grapalat" w:cs="Times Armenian"/>
          <w:i/>
          <w:sz w:val="18"/>
          <w:szCs w:val="18"/>
          <w:lang w:val="hy-AM"/>
        </w:rPr>
        <w:t xml:space="preserve"> </w:t>
      </w:r>
      <w:r w:rsidRPr="00393750">
        <w:rPr>
          <w:rFonts w:ascii="GHEA Grapalat" w:hAnsi="GHEA Grapalat" w:cs="Sylfaen"/>
          <w:i/>
          <w:sz w:val="18"/>
          <w:szCs w:val="18"/>
          <w:lang w:val="pt-BR"/>
        </w:rPr>
        <w:t>գումարները</w:t>
      </w:r>
      <w:r w:rsidRPr="008369E8">
        <w:rPr>
          <w:rFonts w:ascii="GHEA Grapalat" w:hAnsi="GHEA Grapalat" w:cs="Times Armenian"/>
          <w:i/>
          <w:sz w:val="18"/>
          <w:szCs w:val="18"/>
          <w:lang w:val="hy-AM"/>
        </w:rPr>
        <w:t xml:space="preserve"> </w:t>
      </w:r>
      <w:r w:rsidRPr="00393750">
        <w:rPr>
          <w:rFonts w:ascii="GHEA Grapalat" w:hAnsi="GHEA Grapalat" w:cs="Sylfaen"/>
          <w:i/>
          <w:sz w:val="18"/>
          <w:szCs w:val="18"/>
          <w:lang w:val="pt-BR"/>
        </w:rPr>
        <w:t>ներկայացվում են աճողական</w:t>
      </w:r>
      <w:r w:rsidRPr="008369E8">
        <w:rPr>
          <w:rFonts w:ascii="GHEA Grapalat" w:hAnsi="GHEA Grapalat" w:cs="Times Armenian"/>
          <w:i/>
          <w:sz w:val="18"/>
          <w:szCs w:val="18"/>
          <w:lang w:val="hy-AM"/>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67B0F3D4"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387310"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shd w:val="clear" w:color="auto" w:fill="auto"/>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shd w:val="clear" w:color="auto" w:fill="auto"/>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shd w:val="clear" w:color="auto" w:fill="auto"/>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shd w:val="clear" w:color="auto" w:fill="auto"/>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shd w:val="clear" w:color="auto" w:fill="auto"/>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shd w:val="clear" w:color="auto" w:fill="auto"/>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78CD1EF2"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62E41">
        <w:rPr>
          <w:rFonts w:ascii="GHEA Grapalat" w:hAnsi="GHEA Grapalat"/>
          <w:b/>
          <w:iCs/>
          <w:lang w:val="hy-AM"/>
        </w:rPr>
        <w:t>ԵՔ-ԳՀԾՁԲ-25/132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15"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77777777"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Pr>
                <w:rFonts w:ascii="GHEA Grapalat" w:hAnsi="GHEA Grapalat"/>
                <w:b/>
                <w:iCs/>
                <w:lang w:val="hy-AM"/>
              </w:rPr>
              <w:t xml:space="preserve">ԵՔ-ԳՀԾՁԲ-25/92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15"/>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1D190" w14:textId="77777777" w:rsidR="001F0E81" w:rsidRDefault="001F0E81">
      <w:r>
        <w:separator/>
      </w:r>
    </w:p>
  </w:endnote>
  <w:endnote w:type="continuationSeparator" w:id="0">
    <w:p w14:paraId="3D087A7B" w14:textId="77777777" w:rsidR="001F0E81" w:rsidRDefault="001F0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62707" w14:textId="77777777" w:rsidR="001F0E81" w:rsidRDefault="001F0E81">
      <w:r>
        <w:separator/>
      </w:r>
    </w:p>
  </w:footnote>
  <w:footnote w:type="continuationSeparator" w:id="0">
    <w:p w14:paraId="7CFA3922" w14:textId="77777777" w:rsidR="001F0E81" w:rsidRDefault="001F0E81">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3F2E54FE" w14:textId="77777777" w:rsidR="00BB0AEF" w:rsidRPr="00CE432D" w:rsidRDefault="00BB0AEF" w:rsidP="00BB0AEF">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9A6A04"/>
    <w:multiLevelType w:val="hybridMultilevel"/>
    <w:tmpl w:val="E278B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F1C2EB8"/>
    <w:multiLevelType w:val="hybridMultilevel"/>
    <w:tmpl w:val="0214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22AF5114"/>
    <w:multiLevelType w:val="hybridMultilevel"/>
    <w:tmpl w:val="48FC5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28A616C6"/>
    <w:multiLevelType w:val="hybridMultilevel"/>
    <w:tmpl w:val="DA661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FE52E80"/>
    <w:multiLevelType w:val="multilevel"/>
    <w:tmpl w:val="1B04B730"/>
    <w:numStyleLink w:val="RSBullets"/>
  </w:abstractNum>
  <w:abstractNum w:abstractNumId="2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4"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3" w15:restartNumberingAfterBreak="0">
    <w:nsid w:val="4AA2733C"/>
    <w:multiLevelType w:val="hybridMultilevel"/>
    <w:tmpl w:val="2BBC4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40" w15:restartNumberingAfterBreak="0">
    <w:nsid w:val="56D3165C"/>
    <w:multiLevelType w:val="multilevel"/>
    <w:tmpl w:val="00588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42" w15:restartNumberingAfterBreak="0">
    <w:nsid w:val="5955665C"/>
    <w:multiLevelType w:val="hybridMultilevel"/>
    <w:tmpl w:val="56EAD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7"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41"/>
  </w:num>
  <w:num w:numId="2" w16cid:durableId="121384374">
    <w:abstractNumId w:val="15"/>
  </w:num>
  <w:num w:numId="3" w16cid:durableId="1510635673">
    <w:abstractNumId w:val="36"/>
  </w:num>
  <w:num w:numId="4" w16cid:durableId="26954523">
    <w:abstractNumId w:val="28"/>
  </w:num>
  <w:num w:numId="5" w16cid:durableId="915867722">
    <w:abstractNumId w:val="45"/>
  </w:num>
  <w:num w:numId="6" w16cid:durableId="1756239825">
    <w:abstractNumId w:val="41"/>
    <w:lvlOverride w:ilvl="0">
      <w:startOverride w:val="1"/>
    </w:lvlOverride>
    <w:lvlOverride w:ilvl="1"/>
    <w:lvlOverride w:ilvl="2"/>
    <w:lvlOverride w:ilvl="3"/>
    <w:lvlOverride w:ilvl="4"/>
    <w:lvlOverride w:ilvl="5"/>
    <w:lvlOverride w:ilvl="6"/>
    <w:lvlOverride w:ilvl="7"/>
    <w:lvlOverride w:ilvl="8"/>
  </w:num>
  <w:num w:numId="7" w16cid:durableId="10310348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31"/>
  </w:num>
  <w:num w:numId="10" w16cid:durableId="123544293">
    <w:abstractNumId w:val="7"/>
  </w:num>
  <w:num w:numId="11" w16cid:durableId="97262048">
    <w:abstractNumId w:val="11"/>
  </w:num>
  <w:num w:numId="12" w16cid:durableId="1649506637">
    <w:abstractNumId w:val="51"/>
  </w:num>
  <w:num w:numId="13" w16cid:durableId="1365910139">
    <w:abstractNumId w:val="46"/>
  </w:num>
  <w:num w:numId="14" w16cid:durableId="2134013617">
    <w:abstractNumId w:val="21"/>
  </w:num>
  <w:num w:numId="15" w16cid:durableId="1713385307">
    <w:abstractNumId w:val="48"/>
  </w:num>
  <w:num w:numId="16" w16cid:durableId="1642349278">
    <w:abstractNumId w:val="26"/>
  </w:num>
  <w:num w:numId="17" w16cid:durableId="1294554384">
    <w:abstractNumId w:val="8"/>
  </w:num>
  <w:num w:numId="18" w16cid:durableId="130439591">
    <w:abstractNumId w:val="1"/>
  </w:num>
  <w:num w:numId="19" w16cid:durableId="1141657091">
    <w:abstractNumId w:val="5"/>
  </w:num>
  <w:num w:numId="20" w16cid:durableId="510536659">
    <w:abstractNumId w:val="3"/>
  </w:num>
  <w:num w:numId="21" w16cid:durableId="1739932918">
    <w:abstractNumId w:val="52"/>
  </w:num>
  <w:num w:numId="22" w16cid:durableId="202600681">
    <w:abstractNumId w:val="50"/>
  </w:num>
  <w:num w:numId="23" w16cid:durableId="920605103">
    <w:abstractNumId w:val="43"/>
  </w:num>
  <w:num w:numId="24" w16cid:durableId="476148632">
    <w:abstractNumId w:val="0"/>
  </w:num>
  <w:num w:numId="25" w16cid:durableId="957447502">
    <w:abstractNumId w:val="25"/>
  </w:num>
  <w:num w:numId="26" w16cid:durableId="1282763067">
    <w:abstractNumId w:val="29"/>
  </w:num>
  <w:num w:numId="27" w16cid:durableId="311641194">
    <w:abstractNumId w:val="39"/>
  </w:num>
  <w:num w:numId="28" w16cid:durableId="1513302455">
    <w:abstractNumId w:val="19"/>
  </w:num>
  <w:num w:numId="29" w16cid:durableId="10222">
    <w:abstractNumId w:val="18"/>
  </w:num>
  <w:num w:numId="30" w16cid:durableId="649870280">
    <w:abstractNumId w:val="23"/>
  </w:num>
  <w:num w:numId="31" w16cid:durableId="1819566551">
    <w:abstractNumId w:val="37"/>
  </w:num>
  <w:num w:numId="32" w16cid:durableId="1838114908">
    <w:abstractNumId w:val="16"/>
  </w:num>
  <w:num w:numId="33" w16cid:durableId="1624995276">
    <w:abstractNumId w:val="44"/>
  </w:num>
  <w:num w:numId="34" w16cid:durableId="285507571">
    <w:abstractNumId w:val="27"/>
  </w:num>
  <w:num w:numId="35" w16cid:durableId="1139884430">
    <w:abstractNumId w:val="10"/>
  </w:num>
  <w:num w:numId="36" w16cid:durableId="1520198090">
    <w:abstractNumId w:val="6"/>
  </w:num>
  <w:num w:numId="37" w16cid:durableId="761070606">
    <w:abstractNumId w:val="32"/>
  </w:num>
  <w:num w:numId="38" w16cid:durableId="176425345">
    <w:abstractNumId w:val="24"/>
  </w:num>
  <w:num w:numId="39" w16cid:durableId="1020007625">
    <w:abstractNumId w:val="12"/>
  </w:num>
  <w:num w:numId="40" w16cid:durableId="738284031">
    <w:abstractNumId w:val="4"/>
  </w:num>
  <w:num w:numId="41" w16cid:durableId="464586913">
    <w:abstractNumId w:val="38"/>
  </w:num>
  <w:num w:numId="42" w16cid:durableId="348218876">
    <w:abstractNumId w:val="22"/>
  </w:num>
  <w:num w:numId="43" w16cid:durableId="1916159899">
    <w:abstractNumId w:val="35"/>
  </w:num>
  <w:num w:numId="44" w16cid:durableId="89793837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9"/>
  </w:num>
  <w:num w:numId="49" w16cid:durableId="710232398">
    <w:abstractNumId w:val="47"/>
  </w:num>
  <w:num w:numId="50" w16cid:durableId="73357456">
    <w:abstractNumId w:val="34"/>
  </w:num>
  <w:num w:numId="51" w16cid:durableId="887692440">
    <w:abstractNumId w:val="13"/>
  </w:num>
  <w:num w:numId="52" w16cid:durableId="2000035673">
    <w:abstractNumId w:val="30"/>
  </w:num>
  <w:num w:numId="53" w16cid:durableId="1554653603">
    <w:abstractNumId w:val="20"/>
  </w:num>
  <w:num w:numId="54" w16cid:durableId="2078164743">
    <w:abstractNumId w:val="9"/>
  </w:num>
  <w:num w:numId="55" w16cid:durableId="1680111387">
    <w:abstractNumId w:val="14"/>
  </w:num>
  <w:num w:numId="56" w16cid:durableId="1836073839">
    <w:abstractNumId w:val="33"/>
  </w:num>
  <w:num w:numId="57" w16cid:durableId="1225995488">
    <w:abstractNumId w:val="17"/>
  </w:num>
  <w:num w:numId="58" w16cid:durableId="855851554">
    <w:abstractNumId w:val="42"/>
  </w:num>
  <w:num w:numId="59" w16cid:durableId="1399548961">
    <w:abstractNumId w:val="4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12B"/>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55B2"/>
    <w:rsid w:val="001E5866"/>
    <w:rsid w:val="001E6FDA"/>
    <w:rsid w:val="001E7733"/>
    <w:rsid w:val="001F0335"/>
    <w:rsid w:val="001F0371"/>
    <w:rsid w:val="001F0598"/>
    <w:rsid w:val="001F0E81"/>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2CA"/>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310"/>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2E50"/>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76D"/>
    <w:rsid w:val="00466BE6"/>
    <w:rsid w:val="004672FC"/>
    <w:rsid w:val="00467B47"/>
    <w:rsid w:val="00467BD9"/>
    <w:rsid w:val="0047117B"/>
    <w:rsid w:val="00471867"/>
    <w:rsid w:val="004722BC"/>
    <w:rsid w:val="00472963"/>
    <w:rsid w:val="00472E68"/>
    <w:rsid w:val="00473CF5"/>
    <w:rsid w:val="004749BD"/>
    <w:rsid w:val="004750F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3F"/>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39E2"/>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5CB2"/>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9E8"/>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4B5"/>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5A60"/>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BA4"/>
    <w:rsid w:val="00C53D1C"/>
    <w:rsid w:val="00C54CEE"/>
    <w:rsid w:val="00C56BBA"/>
    <w:rsid w:val="00C57573"/>
    <w:rsid w:val="00C57D7E"/>
    <w:rsid w:val="00C602DA"/>
    <w:rsid w:val="00C6056C"/>
    <w:rsid w:val="00C611EE"/>
    <w:rsid w:val="00C6256F"/>
    <w:rsid w:val="00C62E41"/>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46C"/>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11"/>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1E0"/>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2445"/>
    <w:rsid w:val="00E15826"/>
    <w:rsid w:val="00E15A77"/>
    <w:rsid w:val="00E161F1"/>
    <w:rsid w:val="00E1700A"/>
    <w:rsid w:val="00E17276"/>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71</Pages>
  <Words>22433</Words>
  <Characters>127871</Characters>
  <Application>Microsoft Office Word</Application>
  <DocSecurity>0</DocSecurity>
  <Lines>1065</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150004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256</cp:revision>
  <cp:lastPrinted>2018-02-16T07:12:00Z</cp:lastPrinted>
  <dcterms:created xsi:type="dcterms:W3CDTF">2022-10-31T11:36:00Z</dcterms:created>
  <dcterms:modified xsi:type="dcterms:W3CDTF">2025-07-08T05:28:00Z</dcterms:modified>
</cp:coreProperties>
</file>