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7D0" w:rsidRPr="00857ECA" w:rsidRDefault="00E607D0" w:rsidP="00E607D0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0446B4">
        <w:rPr>
          <w:rFonts w:ascii="Sylfaen" w:hAnsi="Sylfaen" w:cs="Sylfaen"/>
          <w:b/>
          <w:lang w:val="hy-AM"/>
        </w:rPr>
        <w:t>Հավելված</w:t>
      </w:r>
      <w:r w:rsidRPr="000446B4">
        <w:rPr>
          <w:rFonts w:ascii="Calibri" w:hAnsi="Calibri" w:cs="Calibri"/>
          <w:b/>
          <w:lang w:val="hy-AM"/>
        </w:rPr>
        <w:t xml:space="preserve"> 2</w:t>
      </w:r>
    </w:p>
    <w:p w:rsidR="00E607D0" w:rsidRPr="00857ECA" w:rsidRDefault="00E607D0" w:rsidP="00E607D0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3D6B27">
        <w:rPr>
          <w:rFonts w:ascii="Calibri" w:hAnsi="Calibri" w:cs="Calibri"/>
          <w:b/>
          <w:lang w:val="hy-AM"/>
        </w:rPr>
        <w:t>«</w:t>
      </w:r>
      <w:r w:rsidRPr="003D6B27">
        <w:rPr>
          <w:rFonts w:ascii="Sylfaen" w:hAnsi="Sylfaen" w:cs="Sylfaen"/>
          <w:b/>
          <w:lang w:val="hy-AM"/>
        </w:rPr>
        <w:t>ԵՔ</w:t>
      </w:r>
      <w:r w:rsidRPr="003D6B27">
        <w:rPr>
          <w:rFonts w:ascii="Calibri" w:hAnsi="Calibri" w:cs="Calibri"/>
          <w:b/>
          <w:lang w:val="hy-AM"/>
        </w:rPr>
        <w:t>-</w:t>
      </w:r>
      <w:r w:rsidRPr="003D6B27">
        <w:rPr>
          <w:rFonts w:ascii="Sylfaen" w:hAnsi="Sylfaen" w:cs="Sylfaen"/>
          <w:b/>
          <w:lang w:val="hy-AM"/>
        </w:rPr>
        <w:t>ԷԱՃԱՊՁԲ</w:t>
      </w:r>
      <w:r w:rsidRPr="003D6B27">
        <w:rPr>
          <w:rFonts w:ascii="Calibri" w:hAnsi="Calibri" w:cs="Calibri"/>
          <w:b/>
          <w:lang w:val="hy-AM"/>
        </w:rPr>
        <w:t>-24/</w:t>
      </w:r>
      <w:r w:rsidR="00170D28">
        <w:rPr>
          <w:rFonts w:ascii="Sylfaen" w:hAnsi="Sylfaen" w:cs="Calibri"/>
          <w:b/>
          <w:lang w:val="hy-AM"/>
        </w:rPr>
        <w:t>83</w:t>
      </w:r>
      <w:r w:rsidRPr="003D6B27">
        <w:rPr>
          <w:rFonts w:ascii="Calibri" w:hAnsi="Calibri" w:cs="Calibri"/>
          <w:b/>
          <w:lang w:val="hy-AM"/>
        </w:rPr>
        <w:t xml:space="preserve">»*  </w:t>
      </w:r>
      <w:r w:rsidRPr="003D6B27">
        <w:rPr>
          <w:rFonts w:ascii="Sylfaen" w:hAnsi="Sylfaen" w:cs="Sylfaen"/>
          <w:b/>
          <w:lang w:val="hy-AM"/>
        </w:rPr>
        <w:t>ծածկագրով</w:t>
      </w:r>
    </w:p>
    <w:p w:rsidR="00E607D0" w:rsidRPr="00857ECA" w:rsidRDefault="00E607D0" w:rsidP="00E607D0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E26F27">
        <w:rPr>
          <w:rFonts w:ascii="Sylfaen" w:hAnsi="Sylfaen" w:cs="Sylfaen"/>
          <w:b/>
          <w:lang w:val="hy-AM"/>
        </w:rPr>
        <w:t>Էլեկտրոնային</w:t>
      </w:r>
      <w:r w:rsidRPr="00E26F27">
        <w:rPr>
          <w:rFonts w:ascii="Calibri" w:hAnsi="Calibri" w:cs="Calibri"/>
          <w:b/>
          <w:lang w:val="hy-AM"/>
        </w:rPr>
        <w:t xml:space="preserve"> </w:t>
      </w:r>
      <w:r w:rsidRPr="00E26F27">
        <w:rPr>
          <w:rFonts w:ascii="Sylfaen" w:hAnsi="Sylfaen" w:cs="Sylfaen"/>
          <w:b/>
          <w:lang w:val="hy-AM"/>
        </w:rPr>
        <w:t>աճուրդի</w:t>
      </w:r>
      <w:r w:rsidRPr="00E26F27">
        <w:rPr>
          <w:rFonts w:ascii="Calibri" w:hAnsi="Calibri" w:cs="Calibri"/>
          <w:b/>
          <w:lang w:val="hy-AM"/>
        </w:rPr>
        <w:t xml:space="preserve"> </w:t>
      </w:r>
      <w:r w:rsidRPr="00E26F27">
        <w:rPr>
          <w:rFonts w:ascii="Sylfaen" w:hAnsi="Sylfaen" w:cs="Sylfaen"/>
          <w:b/>
          <w:lang w:val="hy-AM"/>
        </w:rPr>
        <w:t>հրավերի</w:t>
      </w:r>
    </w:p>
    <w:p w:rsidR="00E607D0" w:rsidRPr="00857ECA" w:rsidRDefault="00E607D0" w:rsidP="00E607D0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Calibri" w:hAnsi="Calibri" w:cs="Calibri"/>
          <w:color w:val="000000"/>
          <w:sz w:val="20"/>
          <w:szCs w:val="20"/>
          <w:lang w:val="hy-AM"/>
        </w:rPr>
      </w:pPr>
      <w:r w:rsidRPr="003D6B27">
        <w:rPr>
          <w:rStyle w:val="Strong"/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3D6B27">
        <w:rPr>
          <w:rStyle w:val="Strong"/>
          <w:rFonts w:ascii="Calibri" w:hAnsi="Calibri" w:cs="Calibri"/>
          <w:color w:val="000000"/>
          <w:sz w:val="20"/>
          <w:szCs w:val="20"/>
          <w:lang w:val="hy-AM"/>
        </w:rPr>
        <w:t xml:space="preserve"> N __________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lang w:val="hy-AM"/>
        </w:rPr>
      </w:pP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ab/>
      </w:r>
      <w:r w:rsidRPr="003D6B27">
        <w:rPr>
          <w:rStyle w:val="Strong"/>
          <w:rFonts w:ascii="Calibri" w:hAnsi="Calibri" w:cs="Calibri"/>
          <w:sz w:val="20"/>
          <w:szCs w:val="20"/>
          <w:lang w:val="hy-AM"/>
        </w:rPr>
        <w:t>1.</w:t>
      </w:r>
      <w:r w:rsidRPr="003D6B27">
        <w:rPr>
          <w:rStyle w:val="Strong"/>
          <w:rFonts w:ascii="Sylfaen" w:hAnsi="Sylfaen" w:cs="Sylfaen"/>
          <w:sz w:val="20"/>
          <w:szCs w:val="20"/>
          <w:lang w:val="hy-AM"/>
        </w:rPr>
        <w:t>Սույն</w:t>
      </w:r>
      <w:r w:rsidRPr="003D6B27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3D6B27">
        <w:rPr>
          <w:rStyle w:val="Strong"/>
          <w:rFonts w:ascii="Sylfaen" w:hAnsi="Sylfaen" w:cs="Sylfaen"/>
          <w:sz w:val="20"/>
          <w:szCs w:val="20"/>
          <w:lang w:val="hy-AM"/>
        </w:rPr>
        <w:t>երաշխիքը</w:t>
      </w:r>
      <w:r w:rsidRPr="003D6B27">
        <w:rPr>
          <w:rStyle w:val="Strong"/>
          <w:rFonts w:ascii="Calibri" w:hAnsi="Calibri" w:cs="Calibri"/>
          <w:sz w:val="20"/>
          <w:szCs w:val="20"/>
          <w:lang w:val="hy-AM"/>
        </w:rPr>
        <w:t xml:space="preserve">, </w:t>
      </w:r>
      <w:r w:rsidRPr="003D6B27">
        <w:rPr>
          <w:rStyle w:val="Strong"/>
          <w:rFonts w:ascii="Sylfaen" w:hAnsi="Sylfaen" w:cs="Sylfaen"/>
          <w:sz w:val="20"/>
          <w:szCs w:val="20"/>
          <w:lang w:val="hy-AM"/>
        </w:rPr>
        <w:t>ինչպես</w:t>
      </w:r>
      <w:r w:rsidRPr="003D6B27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3D6B27">
        <w:rPr>
          <w:rStyle w:val="Strong"/>
          <w:rFonts w:ascii="Sylfaen" w:hAnsi="Sylfaen" w:cs="Sylfaen"/>
          <w:sz w:val="20"/>
          <w:szCs w:val="20"/>
          <w:lang w:val="hy-AM"/>
        </w:rPr>
        <w:t>նաև</w:t>
      </w:r>
      <w:r w:rsidRPr="003D6B27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3D6B27">
        <w:rPr>
          <w:rStyle w:val="Strong"/>
          <w:rFonts w:ascii="Sylfaen" w:hAnsi="Sylfaen" w:cs="Sylfaen"/>
          <w:sz w:val="20"/>
          <w:szCs w:val="20"/>
          <w:lang w:val="hy-AM"/>
        </w:rPr>
        <w:t>սույն</w:t>
      </w:r>
      <w:r w:rsidRPr="003D6B27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3D6B27">
        <w:rPr>
          <w:rStyle w:val="Strong"/>
          <w:rFonts w:ascii="Sylfaen" w:hAnsi="Sylfaen" w:cs="Sylfaen"/>
          <w:sz w:val="20"/>
          <w:szCs w:val="20"/>
          <w:lang w:val="hy-AM"/>
        </w:rPr>
        <w:t>երաշխիքի</w:t>
      </w:r>
      <w:r w:rsidRPr="003D6B27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3D6B27">
        <w:rPr>
          <w:rStyle w:val="Strong"/>
          <w:rFonts w:ascii="Sylfaen" w:hAnsi="Sylfaen" w:cs="Sylfaen"/>
          <w:sz w:val="20"/>
          <w:szCs w:val="20"/>
          <w:lang w:val="hy-AM"/>
        </w:rPr>
        <w:t>բնօրինակից</w:t>
      </w:r>
      <w:r w:rsidRPr="003D6B27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3D6B27">
        <w:rPr>
          <w:rStyle w:val="Strong"/>
          <w:rFonts w:ascii="Sylfaen" w:hAnsi="Sylfaen" w:cs="Sylfaen"/>
          <w:sz w:val="20"/>
          <w:szCs w:val="20"/>
          <w:lang w:val="hy-AM"/>
        </w:rPr>
        <w:t>արտատպված</w:t>
      </w:r>
      <w:r w:rsidRPr="003D6B27">
        <w:rPr>
          <w:rStyle w:val="Strong"/>
          <w:rFonts w:ascii="Calibri" w:hAnsi="Calibri" w:cs="Calibri"/>
          <w:sz w:val="20"/>
          <w:szCs w:val="20"/>
          <w:lang w:val="hy-AM"/>
        </w:rPr>
        <w:t xml:space="preserve"> (</w:t>
      </w:r>
      <w:r w:rsidRPr="003D6B27">
        <w:rPr>
          <w:rStyle w:val="Strong"/>
          <w:rFonts w:ascii="Sylfaen" w:hAnsi="Sylfaen" w:cs="Sylfaen"/>
          <w:sz w:val="20"/>
          <w:szCs w:val="20"/>
          <w:lang w:val="hy-AM"/>
        </w:rPr>
        <w:t>սկանավորված</w:t>
      </w:r>
      <w:r w:rsidRPr="003D6B27">
        <w:rPr>
          <w:rStyle w:val="Strong"/>
          <w:rFonts w:ascii="Calibri" w:hAnsi="Calibri" w:cs="Calibri"/>
          <w:sz w:val="20"/>
          <w:szCs w:val="20"/>
          <w:lang w:val="hy-AM"/>
        </w:rPr>
        <w:t xml:space="preserve">) </w:t>
      </w:r>
      <w:r w:rsidRPr="003D6B27">
        <w:rPr>
          <w:rStyle w:val="Strong"/>
          <w:rFonts w:ascii="Sylfaen" w:hAnsi="Sylfaen" w:cs="Sylfaen"/>
          <w:sz w:val="20"/>
          <w:szCs w:val="20"/>
          <w:lang w:val="hy-AM"/>
        </w:rPr>
        <w:t>տարբերակը</w:t>
      </w:r>
      <w:r w:rsidRPr="003D6B27">
        <w:rPr>
          <w:rStyle w:val="Strong"/>
          <w:rFonts w:ascii="Calibri" w:hAnsi="Calibri" w:cs="Calibri"/>
          <w:sz w:val="20"/>
          <w:szCs w:val="20"/>
          <w:lang w:val="hy-AM"/>
        </w:rPr>
        <w:t xml:space="preserve"> (</w:t>
      </w:r>
      <w:r w:rsidRPr="003D6B27">
        <w:rPr>
          <w:rStyle w:val="Strong"/>
          <w:rFonts w:ascii="Sylfaen" w:hAnsi="Sylfaen" w:cs="Sylfaen"/>
          <w:sz w:val="20"/>
          <w:szCs w:val="20"/>
          <w:lang w:val="hy-AM"/>
        </w:rPr>
        <w:t>այսուհետ՝</w:t>
      </w:r>
      <w:r w:rsidRPr="003D6B27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3D6B27">
        <w:rPr>
          <w:rStyle w:val="Strong"/>
          <w:rFonts w:ascii="Sylfaen" w:hAnsi="Sylfaen" w:cs="Sylfaen"/>
          <w:sz w:val="20"/>
          <w:szCs w:val="20"/>
          <w:lang w:val="hy-AM"/>
        </w:rPr>
        <w:t>երաշխիք</w:t>
      </w:r>
      <w:r w:rsidRPr="003D6B27">
        <w:rPr>
          <w:rStyle w:val="Strong"/>
          <w:rFonts w:ascii="Calibri" w:hAnsi="Calibri" w:cs="Calibri"/>
          <w:sz w:val="20"/>
          <w:szCs w:val="20"/>
          <w:lang w:val="hy-AM"/>
        </w:rPr>
        <w:t xml:space="preserve">) </w:t>
      </w:r>
      <w:r w:rsidRPr="003D6B27">
        <w:rPr>
          <w:rStyle w:val="Strong"/>
          <w:rFonts w:ascii="Sylfaen" w:hAnsi="Sylfaen" w:cs="Sylfaen"/>
          <w:sz w:val="20"/>
          <w:szCs w:val="20"/>
          <w:lang w:val="hy-AM"/>
        </w:rPr>
        <w:t>հանդիսանում</w:t>
      </w:r>
      <w:r w:rsidRPr="003D6B27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3D6B27">
        <w:rPr>
          <w:rStyle w:val="Strong"/>
          <w:rFonts w:ascii="Sylfaen" w:hAnsi="Sylfaen" w:cs="Sylfaen"/>
          <w:sz w:val="20"/>
          <w:szCs w:val="20"/>
          <w:lang w:val="hy-AM"/>
        </w:rPr>
        <w:t>են</w:t>
      </w:r>
      <w:r w:rsidRPr="003D6B27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3D6B27">
        <w:rPr>
          <w:rStyle w:val="Strong"/>
          <w:rFonts w:ascii="Sylfaen" w:hAnsi="Sylfaen" w:cs="Sylfaen"/>
          <w:sz w:val="20"/>
          <w:szCs w:val="20"/>
          <w:lang w:val="hy-AM"/>
        </w:rPr>
        <w:t>Երևանի</w:t>
      </w:r>
      <w:r w:rsidRPr="003D6B27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3D6B27">
        <w:rPr>
          <w:rStyle w:val="Strong"/>
          <w:rFonts w:ascii="Sylfaen" w:hAnsi="Sylfaen" w:cs="Sylfaen"/>
          <w:sz w:val="20"/>
          <w:szCs w:val="20"/>
          <w:lang w:val="hy-AM"/>
        </w:rPr>
        <w:t>քաղաքապետարան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vertAlign w:val="superscript"/>
          <w:lang w:val="hy-AM"/>
        </w:rPr>
      </w:pP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5B2DCD">
        <w:rPr>
          <w:rStyle w:val="Strong"/>
          <w:rFonts w:ascii="Calibri" w:hAnsi="Calibri" w:cs="Calibri"/>
          <w:sz w:val="20"/>
          <w:szCs w:val="20"/>
          <w:lang w:val="hy-AM"/>
        </w:rPr>
        <w:t>(</w:t>
      </w:r>
      <w:r w:rsidRPr="005B2DCD">
        <w:rPr>
          <w:rStyle w:val="Strong"/>
          <w:rFonts w:ascii="Sylfaen" w:hAnsi="Sylfaen" w:cs="Sylfaen"/>
          <w:sz w:val="20"/>
          <w:szCs w:val="20"/>
          <w:lang w:val="hy-AM"/>
        </w:rPr>
        <w:t>այսուհետ՝</w:t>
      </w:r>
      <w:r w:rsidRPr="005B2DCD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5B2DCD">
        <w:rPr>
          <w:rStyle w:val="Strong"/>
          <w:rFonts w:ascii="Sylfaen" w:hAnsi="Sylfaen" w:cs="Sylfaen"/>
          <w:sz w:val="20"/>
          <w:szCs w:val="20"/>
          <w:lang w:val="hy-AM"/>
        </w:rPr>
        <w:t>բենեֆիցիար</w:t>
      </w:r>
      <w:r w:rsidRPr="005B2DCD">
        <w:rPr>
          <w:rStyle w:val="Strong"/>
          <w:rFonts w:ascii="Calibri" w:hAnsi="Calibri" w:cs="Calibri"/>
          <w:sz w:val="20"/>
          <w:szCs w:val="20"/>
          <w:lang w:val="hy-AM"/>
        </w:rPr>
        <w:t xml:space="preserve">) </w:t>
      </w:r>
      <w:r w:rsidRPr="005B2DCD">
        <w:rPr>
          <w:rStyle w:val="Strong"/>
          <w:rFonts w:ascii="Sylfaen" w:hAnsi="Sylfaen" w:cs="Sylfaen"/>
          <w:sz w:val="20"/>
          <w:szCs w:val="20"/>
          <w:lang w:val="hy-AM"/>
        </w:rPr>
        <w:t>կողմից</w:t>
      </w:r>
      <w:r w:rsidRPr="005B2DCD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5B2DCD">
        <w:rPr>
          <w:rStyle w:val="Strong"/>
          <w:rFonts w:ascii="Sylfaen" w:hAnsi="Sylfaen" w:cs="Sylfaen"/>
          <w:sz w:val="20"/>
          <w:szCs w:val="20"/>
          <w:lang w:val="hy-AM"/>
        </w:rPr>
        <w:t>ԵՔ</w:t>
      </w:r>
      <w:r w:rsidRPr="005B2DCD">
        <w:rPr>
          <w:rStyle w:val="Strong"/>
          <w:rFonts w:ascii="Calibri" w:hAnsi="Calibri" w:cs="Calibri"/>
          <w:sz w:val="20"/>
          <w:szCs w:val="20"/>
          <w:lang w:val="hy-AM"/>
        </w:rPr>
        <w:t>-</w:t>
      </w:r>
      <w:r w:rsidRPr="005B2DCD">
        <w:rPr>
          <w:rStyle w:val="Strong"/>
          <w:rFonts w:ascii="Sylfaen" w:hAnsi="Sylfaen" w:cs="Sylfaen"/>
          <w:sz w:val="20"/>
          <w:szCs w:val="20"/>
          <w:lang w:val="hy-AM"/>
        </w:rPr>
        <w:t>ԷԱՃԱՊՁԲ</w:t>
      </w:r>
      <w:r w:rsidRPr="005B2DCD">
        <w:rPr>
          <w:rStyle w:val="Strong"/>
          <w:rFonts w:ascii="Calibri" w:hAnsi="Calibri" w:cs="Calibri"/>
          <w:sz w:val="20"/>
          <w:szCs w:val="20"/>
          <w:lang w:val="hy-AM"/>
        </w:rPr>
        <w:t>-24/</w:t>
      </w:r>
      <w:r w:rsidR="00170D28">
        <w:rPr>
          <w:rStyle w:val="Strong"/>
          <w:rFonts w:ascii="Sylfaen" w:hAnsi="Sylfaen" w:cs="Calibri"/>
          <w:sz w:val="20"/>
          <w:szCs w:val="20"/>
          <w:lang w:val="hy-AM"/>
        </w:rPr>
        <w:t>83</w:t>
      </w:r>
      <w:bookmarkStart w:id="0" w:name="_GoBack"/>
      <w:bookmarkEnd w:id="0"/>
      <w:r w:rsidRPr="005B2DCD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5B2DCD">
        <w:rPr>
          <w:rStyle w:val="Strong"/>
          <w:rFonts w:ascii="Sylfaen" w:hAnsi="Sylfaen" w:cs="Sylfaen"/>
          <w:sz w:val="20"/>
          <w:szCs w:val="20"/>
          <w:lang w:val="hy-AM"/>
        </w:rPr>
        <w:t>ծածկագրով</w:t>
      </w:r>
      <w:r w:rsidRPr="005B2DCD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5B2DCD">
        <w:rPr>
          <w:rStyle w:val="Strong"/>
          <w:rFonts w:ascii="Sylfaen" w:hAnsi="Sylfaen" w:cs="Sylfaen"/>
          <w:sz w:val="20"/>
          <w:szCs w:val="20"/>
          <w:lang w:val="hy-AM"/>
        </w:rPr>
        <w:t>կազմակերպված</w:t>
      </w:r>
      <w:r w:rsidRPr="00857ECA">
        <w:rPr>
          <w:rFonts w:ascii="Calibri" w:hAnsi="Calibri" w:cs="Calibri"/>
          <w:vertAlign w:val="superscript"/>
          <w:lang w:val="hy-AM"/>
        </w:rPr>
        <w:t xml:space="preserve">                       </w:t>
      </w:r>
      <w:r w:rsidRPr="00857ECA">
        <w:rPr>
          <w:rFonts w:ascii="Calibri" w:hAnsi="Calibri" w:cs="Calibri"/>
          <w:vertAlign w:val="superscript"/>
          <w:lang w:val="hy-AM"/>
        </w:rPr>
        <w:tab/>
      </w:r>
      <w:r w:rsidRPr="00857ECA">
        <w:rPr>
          <w:rFonts w:ascii="Calibri" w:hAnsi="Calibri" w:cs="Calibri"/>
          <w:vertAlign w:val="superscript"/>
          <w:lang w:val="hy-AM"/>
        </w:rPr>
        <w:tab/>
      </w:r>
      <w:r w:rsidRPr="00857ECA">
        <w:rPr>
          <w:rFonts w:ascii="Calibri" w:hAnsi="Calibri" w:cs="Calibri"/>
          <w:vertAlign w:val="superscript"/>
          <w:lang w:val="hy-AM"/>
        </w:rPr>
        <w:tab/>
      </w:r>
      <w:r w:rsidRPr="00857ECA">
        <w:rPr>
          <w:rFonts w:ascii="Calibri" w:hAnsi="Calibri" w:cs="Calibri"/>
          <w:vertAlign w:val="superscript"/>
          <w:lang w:val="hy-AM"/>
        </w:rPr>
        <w:tab/>
      </w:r>
      <w:r w:rsidRPr="00857ECA">
        <w:rPr>
          <w:rFonts w:ascii="Calibri" w:hAnsi="Calibri" w:cs="Calibri"/>
          <w:vertAlign w:val="superscript"/>
          <w:lang w:val="hy-AM"/>
        </w:rPr>
        <w:tab/>
      </w:r>
      <w:r w:rsidRPr="00857ECA">
        <w:rPr>
          <w:rFonts w:ascii="Calibri" w:hAnsi="Calibri" w:cs="Calibri"/>
          <w:vertAlign w:val="superscript"/>
          <w:lang w:val="hy-AM"/>
        </w:rPr>
        <w:tab/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924AE5">
        <w:rPr>
          <w:rStyle w:val="Strong"/>
          <w:rFonts w:ascii="Sylfaen" w:hAnsi="Sylfaen" w:cs="Sylfaen"/>
          <w:sz w:val="20"/>
          <w:szCs w:val="20"/>
          <w:lang w:val="hy-AM"/>
        </w:rPr>
        <w:t>գնման</w:t>
      </w:r>
      <w:r w:rsidRPr="00924AE5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924AE5">
        <w:rPr>
          <w:rStyle w:val="Strong"/>
          <w:rFonts w:ascii="Sylfaen" w:hAnsi="Sylfaen" w:cs="Sylfaen"/>
          <w:sz w:val="20"/>
          <w:szCs w:val="20"/>
          <w:lang w:val="hy-AM"/>
        </w:rPr>
        <w:t>ընթացակարգին</w:t>
      </w:r>
      <w:r w:rsidRPr="00924AE5">
        <w:rPr>
          <w:rStyle w:val="Strong"/>
          <w:rFonts w:ascii="Calibri" w:hAnsi="Calibri" w:cs="Calibri"/>
          <w:sz w:val="20"/>
          <w:szCs w:val="20"/>
          <w:lang w:val="hy-AM"/>
        </w:rPr>
        <w:t>_____________________________(</w:t>
      </w:r>
      <w:r w:rsidRPr="00924AE5">
        <w:rPr>
          <w:rStyle w:val="Strong"/>
          <w:rFonts w:ascii="Sylfaen" w:hAnsi="Sylfaen" w:cs="Sylfaen"/>
          <w:sz w:val="20"/>
          <w:szCs w:val="20"/>
          <w:lang w:val="hy-AM"/>
        </w:rPr>
        <w:t>այսուհետ՝</w:t>
      </w:r>
      <w:r w:rsidRPr="00924AE5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924AE5">
        <w:rPr>
          <w:rStyle w:val="Strong"/>
          <w:rFonts w:ascii="Sylfaen" w:hAnsi="Sylfaen" w:cs="Sylfaen"/>
          <w:sz w:val="20"/>
          <w:szCs w:val="20"/>
          <w:lang w:val="hy-AM"/>
        </w:rPr>
        <w:t>պրինցիպալ</w:t>
      </w:r>
      <w:r w:rsidRPr="00924AE5">
        <w:rPr>
          <w:rStyle w:val="Strong"/>
          <w:rFonts w:ascii="Calibri" w:hAnsi="Calibri" w:cs="Calibri"/>
          <w:sz w:val="20"/>
          <w:szCs w:val="20"/>
          <w:lang w:val="hy-AM"/>
        </w:rPr>
        <w:t xml:space="preserve">) </w:t>
      </w:r>
      <w:r w:rsidRPr="00924AE5">
        <w:rPr>
          <w:rStyle w:val="Strong"/>
          <w:rFonts w:ascii="Sylfaen" w:hAnsi="Sylfaen" w:cs="Sylfaen"/>
          <w:sz w:val="20"/>
          <w:szCs w:val="20"/>
          <w:lang w:val="hy-AM"/>
        </w:rPr>
        <w:t>մասնակցելուց</w:t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left="2832" w:firstLine="708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3378B">
        <w:rPr>
          <w:rFonts w:ascii="Sylfaen" w:hAnsi="Sylfaen" w:cs="Sylfaen"/>
          <w:vertAlign w:val="superscript"/>
          <w:lang w:val="hy-AM"/>
        </w:rPr>
        <w:t>մասնակցի</w:t>
      </w:r>
      <w:r w:rsidRPr="0033378B">
        <w:rPr>
          <w:rFonts w:ascii="Calibri" w:hAnsi="Calibri" w:cs="Calibri"/>
          <w:vertAlign w:val="superscript"/>
          <w:lang w:val="hy-AM"/>
        </w:rPr>
        <w:t xml:space="preserve"> </w:t>
      </w:r>
      <w:r w:rsidRPr="0033378B">
        <w:rPr>
          <w:rFonts w:ascii="Sylfaen" w:hAnsi="Sylfaen" w:cs="Sylfaen"/>
          <w:vertAlign w:val="superscript"/>
          <w:lang w:val="hy-AM"/>
        </w:rPr>
        <w:t>անվանումը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AE56AE">
        <w:rPr>
          <w:rStyle w:val="Strong"/>
          <w:rFonts w:ascii="Sylfaen" w:hAnsi="Sylfaen" w:cs="Sylfaen"/>
          <w:sz w:val="20"/>
          <w:szCs w:val="20"/>
          <w:lang w:val="hy-AM"/>
        </w:rPr>
        <w:t>բխող՝</w:t>
      </w:r>
      <w:r w:rsidRPr="00AE56AE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AE56AE">
        <w:rPr>
          <w:rStyle w:val="Strong"/>
          <w:rFonts w:ascii="Sylfaen" w:hAnsi="Sylfaen" w:cs="Sylfaen"/>
          <w:sz w:val="20"/>
          <w:szCs w:val="20"/>
          <w:lang w:val="hy-AM"/>
        </w:rPr>
        <w:t>նույն</w:t>
      </w:r>
      <w:r w:rsidRPr="00AE56AE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AE56AE">
        <w:rPr>
          <w:rStyle w:val="Strong"/>
          <w:rFonts w:ascii="Sylfaen" w:hAnsi="Sylfaen" w:cs="Sylfaen"/>
          <w:sz w:val="20"/>
          <w:szCs w:val="20"/>
          <w:lang w:val="hy-AM"/>
        </w:rPr>
        <w:t>ծածկագրով</w:t>
      </w:r>
      <w:r w:rsidRPr="00AE56AE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AE56AE">
        <w:rPr>
          <w:rStyle w:val="Strong"/>
          <w:rFonts w:ascii="Sylfaen" w:hAnsi="Sylfaen" w:cs="Sylfaen"/>
          <w:sz w:val="20"/>
          <w:szCs w:val="20"/>
          <w:lang w:val="hy-AM"/>
        </w:rPr>
        <w:t>հրավերով</w:t>
      </w:r>
      <w:r w:rsidRPr="00AE56AE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AE56AE">
        <w:rPr>
          <w:rStyle w:val="Strong"/>
          <w:rFonts w:ascii="Sylfaen" w:hAnsi="Sylfaen" w:cs="Sylfaen"/>
          <w:sz w:val="20"/>
          <w:szCs w:val="20"/>
          <w:lang w:val="hy-AM"/>
        </w:rPr>
        <w:t>սահմանված</w:t>
      </w:r>
      <w:r w:rsidRPr="00AE56AE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AE56AE">
        <w:rPr>
          <w:rStyle w:val="Strong"/>
          <w:rFonts w:ascii="Sylfaen" w:hAnsi="Sylfaen" w:cs="Sylfaen"/>
          <w:sz w:val="20"/>
          <w:szCs w:val="20"/>
          <w:lang w:val="hy-AM"/>
        </w:rPr>
        <w:t>պարտավորությունների</w:t>
      </w:r>
      <w:r w:rsidRPr="00AE56AE">
        <w:rPr>
          <w:rStyle w:val="Strong"/>
          <w:rFonts w:ascii="Calibri" w:hAnsi="Calibri" w:cs="Calibri"/>
          <w:sz w:val="20"/>
          <w:szCs w:val="20"/>
          <w:lang w:val="hy-AM"/>
        </w:rPr>
        <w:t xml:space="preserve"> (</w:t>
      </w:r>
      <w:r w:rsidRPr="00AE56AE">
        <w:rPr>
          <w:rStyle w:val="Strong"/>
          <w:rFonts w:ascii="Sylfaen" w:hAnsi="Sylfaen" w:cs="Sylfaen"/>
          <w:sz w:val="20"/>
          <w:szCs w:val="20"/>
          <w:lang w:val="hy-AM"/>
        </w:rPr>
        <w:t>այսուհետ՝</w:t>
      </w:r>
      <w:r w:rsidRPr="00AE56AE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AE56AE">
        <w:rPr>
          <w:rStyle w:val="Strong"/>
          <w:rFonts w:ascii="Sylfaen" w:hAnsi="Sylfaen" w:cs="Sylfaen"/>
          <w:sz w:val="20"/>
          <w:szCs w:val="20"/>
          <w:lang w:val="hy-AM"/>
        </w:rPr>
        <w:t>երաշխավորված</w:t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AE56AE">
        <w:rPr>
          <w:rStyle w:val="Strong"/>
          <w:rFonts w:ascii="Sylfaen" w:hAnsi="Sylfaen" w:cs="Sylfaen"/>
          <w:sz w:val="20"/>
          <w:szCs w:val="20"/>
          <w:lang w:val="hy-AM"/>
        </w:rPr>
        <w:t>պարտավորություններ</w:t>
      </w:r>
      <w:r w:rsidRPr="00AE56AE">
        <w:rPr>
          <w:rStyle w:val="Strong"/>
          <w:rFonts w:ascii="Calibri" w:hAnsi="Calibri" w:cs="Calibri"/>
          <w:sz w:val="20"/>
          <w:szCs w:val="20"/>
          <w:lang w:val="hy-AM"/>
        </w:rPr>
        <w:t xml:space="preserve">) </w:t>
      </w:r>
      <w:r w:rsidRPr="00AE56AE">
        <w:rPr>
          <w:rStyle w:val="Strong"/>
          <w:rFonts w:ascii="Sylfaen" w:hAnsi="Sylfaen" w:cs="Sylfaen"/>
          <w:sz w:val="20"/>
          <w:szCs w:val="20"/>
          <w:lang w:val="hy-AM"/>
        </w:rPr>
        <w:t>կատարման</w:t>
      </w:r>
      <w:r w:rsidRPr="00AE56AE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AE56AE">
        <w:rPr>
          <w:rStyle w:val="Strong"/>
          <w:rFonts w:ascii="Sylfaen" w:hAnsi="Sylfaen" w:cs="Sylfaen"/>
          <w:sz w:val="20"/>
          <w:szCs w:val="20"/>
          <w:lang w:val="hy-AM"/>
        </w:rPr>
        <w:t>ապահովում</w:t>
      </w:r>
      <w:r w:rsidRPr="00AE56AE">
        <w:rPr>
          <w:rStyle w:val="Strong"/>
          <w:rFonts w:ascii="Calibri" w:hAnsi="Calibri" w:cs="Calibri"/>
          <w:sz w:val="20"/>
          <w:szCs w:val="20"/>
          <w:lang w:val="hy-AM"/>
        </w:rPr>
        <w:t>:</w:t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708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254A40">
        <w:rPr>
          <w:rStyle w:val="Strong"/>
          <w:rFonts w:ascii="Calibri" w:hAnsi="Calibri" w:cs="Calibri"/>
          <w:sz w:val="20"/>
          <w:szCs w:val="20"/>
          <w:lang w:val="hy-AM"/>
        </w:rPr>
        <w:t xml:space="preserve">2. </w:t>
      </w:r>
      <w:r w:rsidRPr="00254A40">
        <w:rPr>
          <w:rStyle w:val="Strong"/>
          <w:rFonts w:ascii="Sylfaen" w:hAnsi="Sylfaen" w:cs="Sylfaen"/>
          <w:sz w:val="20"/>
          <w:szCs w:val="20"/>
          <w:lang w:val="hy-AM"/>
        </w:rPr>
        <w:t>Երաշխիքով</w:t>
      </w:r>
      <w:r w:rsidRPr="00254A40">
        <w:rPr>
          <w:rStyle w:val="Strong"/>
          <w:rFonts w:ascii="Calibri" w:hAnsi="Calibri" w:cs="Calibri"/>
          <w:sz w:val="20"/>
          <w:szCs w:val="20"/>
          <w:lang w:val="hy-AM"/>
        </w:rPr>
        <w:t>___________________________________(</w:t>
      </w:r>
      <w:r w:rsidRPr="00254A40">
        <w:rPr>
          <w:rStyle w:val="Strong"/>
          <w:rFonts w:ascii="Sylfaen" w:hAnsi="Sylfaen" w:cs="Sylfaen"/>
          <w:sz w:val="20"/>
          <w:szCs w:val="20"/>
          <w:lang w:val="hy-AM"/>
        </w:rPr>
        <w:t>այսուհետ՝</w:t>
      </w:r>
      <w:r w:rsidRPr="00254A40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254A40">
        <w:rPr>
          <w:rStyle w:val="Strong"/>
          <w:rFonts w:ascii="Sylfaen" w:hAnsi="Sylfaen" w:cs="Sylfaen"/>
          <w:sz w:val="20"/>
          <w:szCs w:val="20"/>
          <w:lang w:val="hy-AM"/>
        </w:rPr>
        <w:t>երաշխիք</w:t>
      </w:r>
      <w:r w:rsidRPr="00254A40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254A40">
        <w:rPr>
          <w:rStyle w:val="Strong"/>
          <w:rFonts w:ascii="Sylfaen" w:hAnsi="Sylfaen" w:cs="Sylfaen"/>
          <w:sz w:val="20"/>
          <w:szCs w:val="20"/>
          <w:lang w:val="hy-AM"/>
        </w:rPr>
        <w:t>տվող</w:t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ab/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ab/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ab/>
        <w:t xml:space="preserve">                         </w:t>
      </w:r>
      <w:r w:rsidRPr="00CB7CEF">
        <w:rPr>
          <w:rFonts w:ascii="Sylfaen" w:hAnsi="Sylfaen" w:cs="Sylfaen"/>
          <w:vertAlign w:val="superscript"/>
          <w:lang w:val="hy-AM"/>
        </w:rPr>
        <w:t>երաշխիքը</w:t>
      </w:r>
      <w:r w:rsidRPr="00CB7CEF">
        <w:rPr>
          <w:rFonts w:ascii="Calibri" w:hAnsi="Calibri" w:cs="Calibri"/>
          <w:vertAlign w:val="superscript"/>
          <w:lang w:val="hy-AM"/>
        </w:rPr>
        <w:t xml:space="preserve"> </w:t>
      </w:r>
      <w:r w:rsidRPr="00CB7CEF">
        <w:rPr>
          <w:rFonts w:ascii="Sylfaen" w:hAnsi="Sylfaen" w:cs="Sylfaen"/>
          <w:vertAlign w:val="superscript"/>
          <w:lang w:val="hy-AM"/>
        </w:rPr>
        <w:t>տվող</w:t>
      </w:r>
      <w:r w:rsidRPr="00CB7CEF">
        <w:rPr>
          <w:rFonts w:ascii="Calibri" w:hAnsi="Calibri" w:cs="Calibri"/>
          <w:vertAlign w:val="superscript"/>
          <w:lang w:val="hy-AM"/>
        </w:rPr>
        <w:t xml:space="preserve"> </w:t>
      </w:r>
      <w:r w:rsidRPr="00CB7CEF">
        <w:rPr>
          <w:rFonts w:ascii="Sylfaen" w:hAnsi="Sylfaen" w:cs="Sylfaen"/>
          <w:vertAlign w:val="superscript"/>
          <w:lang w:val="hy-AM"/>
        </w:rPr>
        <w:t>բանկի</w:t>
      </w:r>
      <w:r w:rsidRPr="00CB7CEF">
        <w:rPr>
          <w:rFonts w:ascii="Calibri" w:hAnsi="Calibri" w:cs="Calibri"/>
          <w:vertAlign w:val="superscript"/>
          <w:lang w:val="hy-AM"/>
        </w:rPr>
        <w:t xml:space="preserve"> </w:t>
      </w:r>
      <w:r w:rsidRPr="00CB7CEF">
        <w:rPr>
          <w:rFonts w:ascii="Sylfaen" w:hAnsi="Sylfaen" w:cs="Sylfaen"/>
          <w:vertAlign w:val="superscript"/>
          <w:lang w:val="hy-AM"/>
        </w:rPr>
        <w:t>անվանումը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225394">
        <w:rPr>
          <w:rStyle w:val="Strong"/>
          <w:rFonts w:ascii="Sylfaen" w:hAnsi="Sylfaen" w:cs="Sylfaen"/>
          <w:sz w:val="20"/>
          <w:szCs w:val="20"/>
          <w:lang w:val="hy-AM"/>
        </w:rPr>
        <w:t>անձ</w:t>
      </w:r>
      <w:r w:rsidRPr="00225394">
        <w:rPr>
          <w:rStyle w:val="Strong"/>
          <w:rFonts w:ascii="Calibri" w:hAnsi="Calibri" w:cs="Calibri"/>
          <w:sz w:val="20"/>
          <w:szCs w:val="20"/>
          <w:lang w:val="hy-AM"/>
        </w:rPr>
        <w:t xml:space="preserve">) </w:t>
      </w:r>
      <w:r w:rsidRPr="00225394">
        <w:rPr>
          <w:rStyle w:val="Strong"/>
          <w:rFonts w:ascii="Sylfaen" w:hAnsi="Sylfaen" w:cs="Sylfaen"/>
          <w:sz w:val="20"/>
          <w:szCs w:val="20"/>
          <w:lang w:val="hy-AM"/>
        </w:rPr>
        <w:t>անվերապահորեն</w:t>
      </w:r>
      <w:r w:rsidRPr="00225394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225394">
        <w:rPr>
          <w:rStyle w:val="Strong"/>
          <w:rFonts w:ascii="Sylfaen" w:hAnsi="Sylfaen" w:cs="Sylfaen"/>
          <w:sz w:val="20"/>
          <w:szCs w:val="20"/>
          <w:lang w:val="hy-AM"/>
        </w:rPr>
        <w:t>պարտավորվում</w:t>
      </w:r>
      <w:r w:rsidRPr="00225394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225394">
        <w:rPr>
          <w:rStyle w:val="Strong"/>
          <w:rFonts w:ascii="Sylfaen" w:hAnsi="Sylfaen" w:cs="Sylfaen"/>
          <w:sz w:val="20"/>
          <w:szCs w:val="20"/>
          <w:lang w:val="hy-AM"/>
        </w:rPr>
        <w:t>է</w:t>
      </w:r>
      <w:r w:rsidRPr="00225394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225394">
        <w:rPr>
          <w:rStyle w:val="Strong"/>
          <w:rFonts w:ascii="Sylfaen" w:hAnsi="Sylfaen" w:cs="Sylfaen"/>
          <w:sz w:val="20"/>
          <w:szCs w:val="20"/>
          <w:lang w:val="hy-AM"/>
        </w:rPr>
        <w:t>բենեֆիցիարի՝</w:t>
      </w:r>
      <w:r w:rsidRPr="00225394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225394">
        <w:rPr>
          <w:rStyle w:val="Strong"/>
          <w:rFonts w:ascii="Sylfaen" w:hAnsi="Sylfaen" w:cs="Sylfaen"/>
          <w:sz w:val="20"/>
          <w:szCs w:val="20"/>
          <w:lang w:val="hy-AM"/>
        </w:rPr>
        <w:t>սույն</w:t>
      </w:r>
      <w:r w:rsidRPr="00225394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225394">
        <w:rPr>
          <w:rStyle w:val="Strong"/>
          <w:rFonts w:ascii="Sylfaen" w:hAnsi="Sylfaen" w:cs="Sylfaen"/>
          <w:sz w:val="20"/>
          <w:szCs w:val="20"/>
          <w:lang w:val="hy-AM"/>
        </w:rPr>
        <w:t>երաշխիքով</w:t>
      </w:r>
      <w:r w:rsidRPr="00225394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225394">
        <w:rPr>
          <w:rStyle w:val="Strong"/>
          <w:rFonts w:ascii="Sylfaen" w:hAnsi="Sylfaen" w:cs="Sylfaen"/>
          <w:sz w:val="20"/>
          <w:szCs w:val="20"/>
          <w:lang w:val="hy-AM"/>
        </w:rPr>
        <w:t>սահմանված</w:t>
      </w:r>
      <w:r w:rsidRPr="00225394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225394">
        <w:rPr>
          <w:rStyle w:val="Strong"/>
          <w:rFonts w:ascii="Sylfaen" w:hAnsi="Sylfaen" w:cs="Sylfaen"/>
          <w:sz w:val="20"/>
          <w:szCs w:val="20"/>
          <w:lang w:val="hy-AM"/>
        </w:rPr>
        <w:t>կարգով</w:t>
      </w:r>
      <w:r w:rsidRPr="00225394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225394">
        <w:rPr>
          <w:rStyle w:val="Strong"/>
          <w:rFonts w:ascii="Sylfaen" w:hAnsi="Sylfaen" w:cs="Sylfaen"/>
          <w:sz w:val="20"/>
          <w:szCs w:val="20"/>
          <w:lang w:val="hy-AM"/>
        </w:rPr>
        <w:t>և</w:t>
      </w:r>
      <w:r w:rsidRPr="00225394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225394">
        <w:rPr>
          <w:rStyle w:val="Strong"/>
          <w:rFonts w:ascii="Sylfaen" w:hAnsi="Sylfaen" w:cs="Sylfaen"/>
          <w:sz w:val="20"/>
          <w:szCs w:val="20"/>
          <w:lang w:val="hy-AM"/>
        </w:rPr>
        <w:t>ժամկետում</w:t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337C56">
        <w:rPr>
          <w:rStyle w:val="Strong"/>
          <w:rFonts w:ascii="Sylfaen" w:hAnsi="Sylfaen" w:cs="Sylfaen"/>
          <w:sz w:val="20"/>
          <w:szCs w:val="20"/>
          <w:lang w:val="hy-AM"/>
        </w:rPr>
        <w:t>ներկայացված</w:t>
      </w:r>
      <w:r w:rsidRPr="00337C56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337C56">
        <w:rPr>
          <w:rStyle w:val="Strong"/>
          <w:rFonts w:ascii="Sylfaen" w:hAnsi="Sylfaen" w:cs="Sylfaen"/>
          <w:sz w:val="20"/>
          <w:szCs w:val="20"/>
          <w:lang w:val="hy-AM"/>
        </w:rPr>
        <w:t>պահանջով</w:t>
      </w:r>
      <w:r w:rsidRPr="00337C56">
        <w:rPr>
          <w:rStyle w:val="Strong"/>
          <w:rFonts w:ascii="Calibri" w:hAnsi="Calibri" w:cs="Calibri"/>
          <w:sz w:val="20"/>
          <w:szCs w:val="20"/>
          <w:lang w:val="hy-AM"/>
        </w:rPr>
        <w:t xml:space="preserve"> (</w:t>
      </w:r>
      <w:r w:rsidRPr="00337C56">
        <w:rPr>
          <w:rStyle w:val="Strong"/>
          <w:rFonts w:ascii="Sylfaen" w:hAnsi="Sylfaen" w:cs="Sylfaen"/>
          <w:sz w:val="20"/>
          <w:szCs w:val="20"/>
          <w:lang w:val="hy-AM"/>
        </w:rPr>
        <w:t>այսուհետ՝</w:t>
      </w:r>
      <w:r w:rsidRPr="00337C56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337C56">
        <w:rPr>
          <w:rStyle w:val="Strong"/>
          <w:rFonts w:ascii="Sylfaen" w:hAnsi="Sylfaen" w:cs="Sylfaen"/>
          <w:sz w:val="20"/>
          <w:szCs w:val="20"/>
          <w:lang w:val="hy-AM"/>
        </w:rPr>
        <w:t>պահանջ</w:t>
      </w:r>
      <w:r w:rsidRPr="00337C56">
        <w:rPr>
          <w:rStyle w:val="Strong"/>
          <w:rFonts w:ascii="Calibri" w:hAnsi="Calibri" w:cs="Calibri"/>
          <w:sz w:val="20"/>
          <w:szCs w:val="20"/>
          <w:lang w:val="hy-AM"/>
        </w:rPr>
        <w:t xml:space="preserve">) </w:t>
      </w:r>
      <w:r w:rsidRPr="00337C56">
        <w:rPr>
          <w:rStyle w:val="Strong"/>
          <w:rFonts w:ascii="Sylfaen" w:hAnsi="Sylfaen" w:cs="Sylfaen"/>
          <w:sz w:val="20"/>
          <w:szCs w:val="20"/>
          <w:lang w:val="hy-AM"/>
        </w:rPr>
        <w:t>բենեֆիցիարին</w:t>
      </w:r>
      <w:r w:rsidRPr="00337C56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337C56">
        <w:rPr>
          <w:rStyle w:val="Strong"/>
          <w:rFonts w:ascii="Sylfaen" w:hAnsi="Sylfaen" w:cs="Sylfaen"/>
          <w:sz w:val="20"/>
          <w:szCs w:val="20"/>
          <w:lang w:val="hy-AM"/>
        </w:rPr>
        <w:t>վճարել</w:t>
      </w:r>
      <w:r w:rsidRPr="00337C56">
        <w:rPr>
          <w:rStyle w:val="Strong"/>
          <w:rFonts w:ascii="Calibri" w:hAnsi="Calibri" w:cs="Calibri"/>
          <w:sz w:val="20"/>
          <w:szCs w:val="20"/>
          <w:lang w:val="hy-AM"/>
        </w:rPr>
        <w:t>________________________________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left="7080" w:firstLine="708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857ECA">
        <w:rPr>
          <w:rFonts w:ascii="Calibri" w:hAnsi="Calibri" w:cs="Calibri"/>
          <w:vertAlign w:val="superscript"/>
          <w:lang w:val="hy-AM"/>
        </w:rPr>
        <w:t xml:space="preserve">  </w:t>
      </w:r>
      <w:r w:rsidRPr="0077585D">
        <w:rPr>
          <w:rFonts w:ascii="Sylfaen" w:hAnsi="Sylfaen" w:cs="Sylfaen"/>
          <w:vertAlign w:val="superscript"/>
          <w:lang w:val="hy-AM"/>
        </w:rPr>
        <w:t>գումարը</w:t>
      </w:r>
      <w:r w:rsidRPr="0077585D">
        <w:rPr>
          <w:rFonts w:ascii="Calibri" w:hAnsi="Calibri" w:cs="Calibri"/>
          <w:vertAlign w:val="superscript"/>
          <w:lang w:val="hy-AM"/>
        </w:rPr>
        <w:t xml:space="preserve"> </w:t>
      </w:r>
      <w:r w:rsidRPr="0077585D">
        <w:rPr>
          <w:rFonts w:ascii="Sylfaen" w:hAnsi="Sylfaen" w:cs="Sylfaen"/>
          <w:vertAlign w:val="superscript"/>
          <w:lang w:val="hy-AM"/>
        </w:rPr>
        <w:t>թվերով</w:t>
      </w:r>
      <w:r w:rsidRPr="0077585D">
        <w:rPr>
          <w:rFonts w:ascii="Calibri" w:hAnsi="Calibri" w:cs="Calibri"/>
          <w:vertAlign w:val="superscript"/>
          <w:lang w:val="hy-AM"/>
        </w:rPr>
        <w:t xml:space="preserve"> </w:t>
      </w:r>
      <w:r w:rsidRPr="0077585D">
        <w:rPr>
          <w:rFonts w:ascii="Sylfaen" w:hAnsi="Sylfaen" w:cs="Sylfaen"/>
          <w:vertAlign w:val="superscript"/>
          <w:lang w:val="hy-AM"/>
        </w:rPr>
        <w:t>և</w:t>
      </w:r>
      <w:r w:rsidRPr="0077585D">
        <w:rPr>
          <w:rFonts w:ascii="Calibri" w:hAnsi="Calibri" w:cs="Calibri"/>
          <w:vertAlign w:val="superscript"/>
          <w:lang w:val="hy-AM"/>
        </w:rPr>
        <w:t xml:space="preserve"> </w:t>
      </w:r>
      <w:r w:rsidRPr="0077585D">
        <w:rPr>
          <w:rFonts w:ascii="Sylfaen" w:hAnsi="Sylfaen" w:cs="Sylfaen"/>
          <w:vertAlign w:val="superscript"/>
          <w:lang w:val="hy-AM"/>
        </w:rPr>
        <w:t>տառերով</w:t>
      </w:r>
    </w:p>
    <w:p w:rsidR="00E607D0" w:rsidRPr="00E607D0" w:rsidRDefault="00E607D0" w:rsidP="00E607D0">
      <w:pPr>
        <w:rPr>
          <w:rStyle w:val="Strong"/>
          <w:b w:val="0"/>
          <w:bCs w:val="0"/>
          <w:lang w:val="hy-AM"/>
        </w:rPr>
      </w:pPr>
      <w:r w:rsidRPr="000F20B1">
        <w:rPr>
          <w:rStyle w:val="Strong"/>
          <w:rFonts w:ascii="Calibri" w:hAnsi="Calibri" w:cs="Calibri"/>
          <w:sz w:val="20"/>
          <w:szCs w:val="20"/>
          <w:lang w:val="hy-AM"/>
        </w:rPr>
        <w:t>(</w:t>
      </w:r>
      <w:r w:rsidRPr="000F20B1">
        <w:rPr>
          <w:rStyle w:val="Strong"/>
          <w:rFonts w:ascii="Sylfaen" w:hAnsi="Sylfaen" w:cs="Sylfaen"/>
          <w:sz w:val="20"/>
          <w:szCs w:val="20"/>
          <w:lang w:val="hy-AM"/>
        </w:rPr>
        <w:t>այսուհետ՝</w:t>
      </w:r>
      <w:r w:rsidRPr="000F20B1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0F20B1">
        <w:rPr>
          <w:rStyle w:val="Strong"/>
          <w:rFonts w:ascii="Sylfaen" w:hAnsi="Sylfaen" w:cs="Sylfaen"/>
          <w:sz w:val="20"/>
          <w:szCs w:val="20"/>
          <w:lang w:val="hy-AM"/>
        </w:rPr>
        <w:t>երաշխիքի</w:t>
      </w:r>
      <w:r w:rsidRPr="000F20B1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0F20B1">
        <w:rPr>
          <w:rStyle w:val="Strong"/>
          <w:rFonts w:ascii="Sylfaen" w:hAnsi="Sylfaen" w:cs="Sylfaen"/>
          <w:sz w:val="20"/>
          <w:szCs w:val="20"/>
          <w:lang w:val="hy-AM"/>
        </w:rPr>
        <w:t>գումար</w:t>
      </w:r>
      <w:r w:rsidRPr="000F20B1">
        <w:rPr>
          <w:rStyle w:val="Strong"/>
          <w:rFonts w:ascii="Calibri" w:hAnsi="Calibri" w:cs="Calibri"/>
          <w:sz w:val="20"/>
          <w:szCs w:val="20"/>
          <w:lang w:val="hy-AM"/>
        </w:rPr>
        <w:t>)</w:t>
      </w:r>
      <w:r w:rsidRPr="000F20B1">
        <w:rPr>
          <w:rStyle w:val="Strong"/>
          <w:rFonts w:ascii="Sylfaen" w:hAnsi="Sylfaen" w:cs="Sylfaen"/>
          <w:sz w:val="20"/>
          <w:szCs w:val="20"/>
          <w:lang w:val="hy-AM"/>
        </w:rPr>
        <w:t>՝</w:t>
      </w:r>
      <w:r w:rsidRPr="000F20B1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0F20B1">
        <w:rPr>
          <w:rStyle w:val="Strong"/>
          <w:rFonts w:ascii="Sylfaen" w:hAnsi="Sylfaen" w:cs="Sylfaen"/>
          <w:sz w:val="20"/>
          <w:szCs w:val="20"/>
          <w:lang w:val="hy-AM"/>
        </w:rPr>
        <w:t>պահանջն</w:t>
      </w:r>
      <w:r w:rsidRPr="000F20B1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0F20B1">
        <w:rPr>
          <w:rStyle w:val="Strong"/>
          <w:rFonts w:ascii="Sylfaen" w:hAnsi="Sylfaen" w:cs="Sylfaen"/>
          <w:sz w:val="20"/>
          <w:szCs w:val="20"/>
          <w:lang w:val="hy-AM"/>
        </w:rPr>
        <w:t>ստանալուց</w:t>
      </w:r>
      <w:r w:rsidRPr="000F20B1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0F20B1">
        <w:rPr>
          <w:rStyle w:val="Strong"/>
          <w:rFonts w:ascii="Sylfaen" w:hAnsi="Sylfaen" w:cs="Sylfaen"/>
          <w:sz w:val="20"/>
          <w:szCs w:val="20"/>
          <w:lang w:val="hy-AM"/>
        </w:rPr>
        <w:t>տասը</w:t>
      </w:r>
      <w:r w:rsidRPr="000F20B1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0F20B1">
        <w:rPr>
          <w:rStyle w:val="Strong"/>
          <w:rFonts w:ascii="Sylfaen" w:hAnsi="Sylfaen" w:cs="Sylfaen"/>
          <w:sz w:val="20"/>
          <w:szCs w:val="20"/>
          <w:lang w:val="hy-AM"/>
        </w:rPr>
        <w:t>աշխատանքային</w:t>
      </w:r>
      <w:r w:rsidRPr="000F20B1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0F20B1">
        <w:rPr>
          <w:rStyle w:val="Strong"/>
          <w:rFonts w:ascii="Sylfaen" w:hAnsi="Sylfaen" w:cs="Sylfaen"/>
          <w:sz w:val="20"/>
          <w:szCs w:val="20"/>
          <w:lang w:val="hy-AM"/>
        </w:rPr>
        <w:t>օրվա</w:t>
      </w:r>
      <w:r w:rsidRPr="000F20B1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0F20B1">
        <w:rPr>
          <w:rStyle w:val="Strong"/>
          <w:rFonts w:ascii="Sylfaen" w:hAnsi="Sylfaen" w:cs="Sylfaen"/>
          <w:sz w:val="20"/>
          <w:szCs w:val="20"/>
          <w:lang w:val="hy-AM"/>
        </w:rPr>
        <w:t>ընթացքում</w:t>
      </w:r>
      <w:r w:rsidRPr="000F20B1">
        <w:rPr>
          <w:rStyle w:val="Strong"/>
          <w:rFonts w:ascii="Calibri" w:hAnsi="Calibri" w:cs="Calibri"/>
          <w:sz w:val="20"/>
          <w:szCs w:val="20"/>
          <w:lang w:val="hy-AM"/>
        </w:rPr>
        <w:t xml:space="preserve">: </w:t>
      </w:r>
      <w:r w:rsidRPr="000F20B1">
        <w:rPr>
          <w:rStyle w:val="Strong"/>
          <w:rFonts w:ascii="Sylfaen" w:hAnsi="Sylfaen" w:cs="Sylfaen"/>
          <w:sz w:val="20"/>
          <w:szCs w:val="20"/>
          <w:lang w:val="hy-AM"/>
        </w:rPr>
        <w:t>Վճարումը</w:t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 </w:t>
      </w:r>
      <w:r w:rsidRPr="007042B4">
        <w:rPr>
          <w:rStyle w:val="Strong"/>
          <w:rFonts w:ascii="Sylfaen" w:hAnsi="Sylfaen" w:cs="Sylfaen"/>
          <w:sz w:val="20"/>
          <w:szCs w:val="20"/>
          <w:lang w:val="hy-AM"/>
        </w:rPr>
        <w:t>կատարվում</w:t>
      </w:r>
      <w:r w:rsidRPr="007042B4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7042B4">
        <w:rPr>
          <w:rStyle w:val="Strong"/>
          <w:rFonts w:ascii="Sylfaen" w:hAnsi="Sylfaen" w:cs="Sylfaen"/>
          <w:sz w:val="20"/>
          <w:szCs w:val="20"/>
          <w:lang w:val="hy-AM"/>
        </w:rPr>
        <w:t>է</w:t>
      </w:r>
      <w:r w:rsidRPr="007042B4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7042B4">
        <w:rPr>
          <w:rStyle w:val="Strong"/>
          <w:rFonts w:ascii="Sylfaen" w:hAnsi="Sylfaen" w:cs="Sylfaen"/>
          <w:sz w:val="20"/>
          <w:szCs w:val="20"/>
          <w:lang w:val="hy-AM"/>
        </w:rPr>
        <w:t>բենեֆիցիարի</w:t>
      </w:r>
      <w:r w:rsidRPr="00E607D0">
        <w:rPr>
          <w:rStyle w:val="Strong"/>
          <w:rFonts w:ascii="Sylfaen" w:hAnsi="Sylfaen" w:cs="Sylfaen"/>
          <w:sz w:val="20"/>
          <w:szCs w:val="20"/>
          <w:lang w:val="hy-AM"/>
        </w:rPr>
        <w:t xml:space="preserve">  </w:t>
      </w:r>
      <w:r w:rsidRPr="00E607D0">
        <w:rPr>
          <w:rFonts w:ascii="GHEA Grapalat" w:hAnsi="GHEA Grapalat"/>
          <w:sz w:val="18"/>
          <w:szCs w:val="18"/>
          <w:lang w:val="hy-AM"/>
        </w:rPr>
        <w:t xml:space="preserve">900015211429 </w:t>
      </w:r>
      <w:r w:rsidRPr="007042B4">
        <w:rPr>
          <w:rStyle w:val="Strong"/>
          <w:rFonts w:ascii="Sylfaen" w:hAnsi="Sylfaen" w:cs="Sylfaen"/>
          <w:sz w:val="20"/>
          <w:szCs w:val="20"/>
          <w:lang w:val="hy-AM"/>
        </w:rPr>
        <w:t>հաշվեհամարին</w:t>
      </w:r>
      <w:r w:rsidRPr="007042B4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7042B4">
        <w:rPr>
          <w:rStyle w:val="Strong"/>
          <w:rFonts w:ascii="Sylfaen" w:hAnsi="Sylfaen" w:cs="Sylfaen"/>
          <w:sz w:val="20"/>
          <w:szCs w:val="20"/>
          <w:lang w:val="hy-AM"/>
        </w:rPr>
        <w:t>փոխանցման</w:t>
      </w:r>
      <w:r w:rsidRPr="007042B4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7042B4">
        <w:rPr>
          <w:rStyle w:val="Strong"/>
          <w:rFonts w:ascii="Sylfaen" w:hAnsi="Sylfaen" w:cs="Sylfaen"/>
          <w:sz w:val="20"/>
          <w:szCs w:val="20"/>
          <w:lang w:val="hy-AM"/>
        </w:rPr>
        <w:t>միջոցով</w:t>
      </w:r>
      <w:r w:rsidRPr="007042B4">
        <w:rPr>
          <w:rStyle w:val="Strong"/>
          <w:rFonts w:ascii="Calibri" w:hAnsi="Calibri" w:cs="Calibri"/>
          <w:sz w:val="20"/>
          <w:szCs w:val="20"/>
          <w:lang w:val="hy-AM"/>
        </w:rPr>
        <w:t>: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F4B12">
        <w:rPr>
          <w:rFonts w:ascii="Calibri" w:hAnsi="Calibri" w:cs="Calibri"/>
          <w:color w:val="000000"/>
          <w:sz w:val="20"/>
          <w:szCs w:val="20"/>
          <w:lang w:val="hy-AM"/>
        </w:rPr>
        <w:t xml:space="preserve">3. </w:t>
      </w:r>
      <w:r w:rsidRPr="002F4B12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F4B1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F4B12">
        <w:rPr>
          <w:rFonts w:ascii="Sylfaen" w:hAnsi="Sylfaen" w:cs="Sylfaen"/>
          <w:color w:val="000000"/>
          <w:sz w:val="20"/>
          <w:szCs w:val="20"/>
          <w:lang w:val="hy-AM"/>
        </w:rPr>
        <w:t>երաշխիքն</w:t>
      </w:r>
      <w:r w:rsidRPr="002F4B1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F4B12">
        <w:rPr>
          <w:rFonts w:ascii="Sylfaen" w:hAnsi="Sylfaen" w:cs="Sylfaen"/>
          <w:color w:val="000000"/>
          <w:sz w:val="20"/>
          <w:szCs w:val="20"/>
          <w:lang w:val="hy-AM"/>
        </w:rPr>
        <w:t>անհետկանչելի</w:t>
      </w:r>
      <w:r w:rsidRPr="002F4B1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F4B12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F4B12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4.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երաշխիքից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բխող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`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գումարի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վճարումը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պահանջելու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իրավունքը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կարող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փոխանցվել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այլ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անձի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անձի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գրավոր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համաձայնության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դեպքում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5.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Երաշխիքը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գործում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թողարկման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պահից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ուժի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մեջ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կողմից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>________________________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ծածկագրով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left="4956" w:firstLine="708"/>
        <w:rPr>
          <w:rFonts w:ascii="Calibri" w:hAnsi="Calibri" w:cs="Calibri"/>
          <w:vertAlign w:val="superscript"/>
          <w:lang w:val="hy-AM"/>
        </w:rPr>
      </w:pPr>
      <w:r w:rsidRPr="00021338">
        <w:rPr>
          <w:rFonts w:ascii="Sylfaen" w:hAnsi="Sylfaen" w:cs="Sylfaen"/>
          <w:vertAlign w:val="superscript"/>
          <w:lang w:val="hy-AM"/>
        </w:rPr>
        <w:t>ընթացակարգի</w:t>
      </w:r>
      <w:r w:rsidRPr="00021338">
        <w:rPr>
          <w:rFonts w:ascii="Calibri" w:hAnsi="Calibri" w:cs="Calibri"/>
          <w:vertAlign w:val="superscript"/>
          <w:lang w:val="hy-AM"/>
        </w:rPr>
        <w:t xml:space="preserve"> </w:t>
      </w:r>
      <w:r w:rsidRPr="00021338">
        <w:rPr>
          <w:rFonts w:ascii="Sylfaen" w:hAnsi="Sylfaen" w:cs="Sylfaen"/>
          <w:vertAlign w:val="superscript"/>
          <w:lang w:val="hy-AM"/>
        </w:rPr>
        <w:t>ծածկագիրը</w:t>
      </w:r>
      <w:r w:rsidRPr="00857ECA">
        <w:rPr>
          <w:rFonts w:ascii="Calibri" w:hAnsi="Calibri" w:cs="Calibri"/>
          <w:vertAlign w:val="superscript"/>
          <w:lang w:val="hy-AM"/>
        </w:rPr>
        <w:t xml:space="preserve"> 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կազմակերպված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գնման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ընթացակարգին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մասնակցելու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նպատակով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պրինացիպալի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կողմից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հայտերի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ներկայացման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վերջնաժամկետը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լրանալու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օրվանից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հաշված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="00DB76A1">
        <w:rPr>
          <w:rFonts w:ascii="Sylfaen" w:hAnsi="Sylfaen" w:cs="Sylfaen"/>
          <w:b/>
          <w:color w:val="000000"/>
          <w:sz w:val="20"/>
          <w:szCs w:val="20"/>
          <w:lang w:val="hy-AM"/>
        </w:rPr>
        <w:t>իննսուն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աշխատանքային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օր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: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տրամադրման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փաստի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վերաբերյալ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տեղեկատվությունը՝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համարը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,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տրամադրող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բանկի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անվանումը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1-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ին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կետում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նշված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ծածկագիրը՝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առանց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գումարի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չափի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նշման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,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երաշխիքը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տրամադրելու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օրը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իր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պաշտոնական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էլեկտրոնային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փոստի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հասցեից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ուղարկում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  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կետում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նշված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գնման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ընթացակարգի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հրավերում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նշված՝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գնահատող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հանձնաժողովի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քարտուղարի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` ____________________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էլեկտրոնային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փոստի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հասցեին։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6.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Բենեֆիցիարը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ներկայացնում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անձին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գրավոր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ձևով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: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Պահանջին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ներկայացվում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հայտը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մերժելու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գնահատող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հանձնաժողովի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նիստի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արձանագրության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պատճենը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երաշխիքը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7.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կողմից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ներկայացված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փաստաթղթերը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ստանալուց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հետո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առավելագույնը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հինգ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աշխատանքային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օրվա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ընթացքում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քննարկում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ներկայացված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փաստաթղթերը՝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պայմաններին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դրանց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համապատասխանությունը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պարզելու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համար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8.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մերժում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,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եթե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>`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1)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փաստաթղթերը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չեն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համապատասխանում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պայմաններին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>.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2)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ներկայացվել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երաշխիքով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սահմանված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ժամկետի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ավարտից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հետո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lastRenderedPageBreak/>
        <w:t xml:space="preserve">9.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մերժելու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որոշում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ընդունելու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դեպքում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անհապաղ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,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բայց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ոչ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ուշ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,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քան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նույն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Sylfaen" w:hAnsi="Sylfaen" w:cs="Sylfaen"/>
          <w:color w:val="000000"/>
          <w:sz w:val="20"/>
          <w:szCs w:val="20"/>
          <w:lang w:val="hy-AM"/>
        </w:rPr>
        <w:t>աշխատանքային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Sylfaen" w:hAnsi="Sylfaen" w:cs="Sylfaen"/>
          <w:color w:val="000000"/>
          <w:sz w:val="20"/>
          <w:szCs w:val="20"/>
          <w:lang w:val="hy-AM"/>
        </w:rPr>
        <w:t>օրը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 xml:space="preserve">, </w:t>
      </w:r>
      <w:r w:rsidRPr="00034A85">
        <w:rPr>
          <w:rFonts w:ascii="Sylfaen" w:hAnsi="Sylfaen" w:cs="Sylfaen"/>
          <w:color w:val="000000"/>
          <w:sz w:val="20"/>
          <w:szCs w:val="20"/>
          <w:lang w:val="hy-AM"/>
        </w:rPr>
        <w:t>մերժման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Sylfaen" w:hAnsi="Sylfaen" w:cs="Sylfaen"/>
          <w:color w:val="000000"/>
          <w:sz w:val="20"/>
          <w:szCs w:val="20"/>
          <w:lang w:val="hy-AM"/>
        </w:rPr>
        <w:t>տեղեկացնում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Sylfaen" w:hAnsi="Sylfaen" w:cs="Sylfaen"/>
          <w:color w:val="000000"/>
          <w:sz w:val="20"/>
          <w:szCs w:val="20"/>
          <w:lang w:val="hy-AM"/>
        </w:rPr>
        <w:t>բենեֆիցիարին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10.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նկատմամբ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կիրառվում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են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Հայաստանի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Հանրապետության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քաղաքացիական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օրենսգրքի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51F18">
        <w:rPr>
          <w:rFonts w:ascii="Sylfaen" w:hAnsi="Sylfaen" w:cs="Sylfaen"/>
          <w:color w:val="000000"/>
          <w:sz w:val="20"/>
          <w:szCs w:val="20"/>
          <w:lang w:val="hy-AM"/>
        </w:rPr>
        <w:t>համապատասխան</w:t>
      </w:r>
      <w:r w:rsidRPr="00951F1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51F18">
        <w:rPr>
          <w:rFonts w:ascii="Sylfaen" w:hAnsi="Sylfaen" w:cs="Sylfaen"/>
          <w:color w:val="000000"/>
          <w:sz w:val="20"/>
          <w:szCs w:val="20"/>
          <w:lang w:val="hy-AM"/>
        </w:rPr>
        <w:t>դրույթները</w:t>
      </w:r>
      <w:r w:rsidRPr="00951F18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11.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կապակցությամբ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ծագող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վեճերը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ենթակա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են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լուծման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Հայաստանի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Հանրապետության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D6436">
        <w:rPr>
          <w:rFonts w:ascii="Sylfaen" w:hAnsi="Sylfaen" w:cs="Sylfaen"/>
          <w:color w:val="000000"/>
          <w:sz w:val="20"/>
          <w:szCs w:val="20"/>
          <w:lang w:val="hy-AM"/>
        </w:rPr>
        <w:t>օրենսդրությամբ</w:t>
      </w:r>
      <w:r w:rsidRPr="000D643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D6436">
        <w:rPr>
          <w:rFonts w:ascii="Sylfaen" w:hAnsi="Sylfaen" w:cs="Sylfaen"/>
          <w:color w:val="000000"/>
          <w:sz w:val="20"/>
          <w:szCs w:val="20"/>
          <w:lang w:val="hy-AM"/>
        </w:rPr>
        <w:t>սահմանված</w:t>
      </w:r>
      <w:r w:rsidRPr="000D643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D6436">
        <w:rPr>
          <w:rFonts w:ascii="Sylfaen" w:hAnsi="Sylfaen" w:cs="Sylfaen"/>
          <w:color w:val="000000"/>
          <w:sz w:val="20"/>
          <w:szCs w:val="20"/>
          <w:lang w:val="hy-AM"/>
        </w:rPr>
        <w:t>կարգով</w:t>
      </w:r>
      <w:r w:rsidRPr="000D6436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u w:val="single"/>
          <w:lang w:val="hy-AM"/>
        </w:rPr>
      </w:pPr>
      <w:r w:rsidRPr="00022E68">
        <w:rPr>
          <w:rFonts w:ascii="Sylfaen" w:hAnsi="Sylfaen" w:cs="Sylfaen"/>
          <w:color w:val="000000"/>
          <w:sz w:val="20"/>
          <w:szCs w:val="20"/>
          <w:lang w:val="hy-AM"/>
        </w:rPr>
        <w:t>Գործադիր</w:t>
      </w:r>
      <w:r w:rsidRPr="00022E6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22E68">
        <w:rPr>
          <w:rFonts w:ascii="Sylfaen" w:hAnsi="Sylfaen" w:cs="Sylfaen"/>
          <w:color w:val="000000"/>
          <w:sz w:val="20"/>
          <w:szCs w:val="20"/>
          <w:lang w:val="hy-AM"/>
        </w:rPr>
        <w:t>մարմնի</w:t>
      </w:r>
      <w:r w:rsidRPr="00022E6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22E68">
        <w:rPr>
          <w:rFonts w:ascii="Sylfaen" w:hAnsi="Sylfaen" w:cs="Sylfaen"/>
          <w:color w:val="000000"/>
          <w:sz w:val="20"/>
          <w:szCs w:val="20"/>
          <w:lang w:val="hy-AM"/>
        </w:rPr>
        <w:t>ղեկավար</w:t>
      </w:r>
      <w:r w:rsidRPr="00022E68">
        <w:rPr>
          <w:rFonts w:ascii="Calibri" w:hAnsi="Calibri" w:cs="Calibri"/>
          <w:color w:val="000000"/>
          <w:sz w:val="20"/>
          <w:szCs w:val="20"/>
          <w:lang w:val="hy-AM"/>
        </w:rPr>
        <w:t>__________________________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95B58">
        <w:rPr>
          <w:rFonts w:ascii="Calibri" w:hAnsi="Calibri" w:cs="Calibri"/>
          <w:color w:val="000000"/>
          <w:sz w:val="20"/>
          <w:szCs w:val="20"/>
          <w:u w:val="single"/>
          <w:lang w:val="hy-AM"/>
        </w:rPr>
        <w:t>___________________________________</w:t>
      </w:r>
    </w:p>
    <w:p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vertAlign w:val="superscript"/>
          <w:lang w:val="hy-AM"/>
        </w:rPr>
      </w:pPr>
      <w:r w:rsidRPr="00857ECA">
        <w:rPr>
          <w:rFonts w:ascii="Calibri" w:hAnsi="Calibri" w:cs="Calibri"/>
          <w:vertAlign w:val="superscript"/>
          <w:lang w:val="hy-AM"/>
        </w:rPr>
        <w:t xml:space="preserve">                                                        </w:t>
      </w:r>
      <w:r w:rsidRPr="001D749C">
        <w:rPr>
          <w:rFonts w:ascii="Sylfaen" w:hAnsi="Sylfaen" w:cs="Sylfaen"/>
          <w:vertAlign w:val="superscript"/>
          <w:lang w:val="hy-AM"/>
        </w:rPr>
        <w:t>ամիսը</w:t>
      </w:r>
      <w:r w:rsidRPr="001D749C">
        <w:rPr>
          <w:rFonts w:ascii="Calibri" w:hAnsi="Calibri" w:cs="Calibri"/>
          <w:vertAlign w:val="superscript"/>
          <w:lang w:val="hy-AM"/>
        </w:rPr>
        <w:t xml:space="preserve">, </w:t>
      </w:r>
      <w:r w:rsidRPr="001D749C">
        <w:rPr>
          <w:rFonts w:ascii="Sylfaen" w:hAnsi="Sylfaen" w:cs="Sylfaen"/>
          <w:vertAlign w:val="superscript"/>
          <w:lang w:val="hy-AM"/>
        </w:rPr>
        <w:t>ամսաթիվը</w:t>
      </w:r>
      <w:r w:rsidRPr="001D749C">
        <w:rPr>
          <w:rFonts w:ascii="Calibri" w:hAnsi="Calibri" w:cs="Calibri"/>
          <w:vertAlign w:val="superscript"/>
          <w:lang w:val="hy-AM"/>
        </w:rPr>
        <w:t xml:space="preserve">, </w:t>
      </w:r>
      <w:r w:rsidRPr="001D749C">
        <w:rPr>
          <w:rFonts w:ascii="Sylfaen" w:hAnsi="Sylfaen" w:cs="Sylfaen"/>
          <w:vertAlign w:val="superscript"/>
          <w:lang w:val="hy-AM"/>
        </w:rPr>
        <w:t>տարեթիվը</w:t>
      </w:r>
    </w:p>
    <w:p w:rsidR="00E607D0" w:rsidRPr="00857ECA" w:rsidRDefault="00E607D0" w:rsidP="00E607D0">
      <w:pPr>
        <w:pStyle w:val="BodyTextIndent3"/>
        <w:spacing w:line="240" w:lineRule="auto"/>
        <w:jc w:val="center"/>
        <w:rPr>
          <w:rFonts w:ascii="Calibri" w:hAnsi="Calibri" w:cs="Calibri"/>
          <w:b/>
          <w:lang w:val="hy-AM"/>
        </w:rPr>
      </w:pPr>
    </w:p>
    <w:p w:rsidR="00E607D0" w:rsidRPr="00857ECA" w:rsidRDefault="00E607D0" w:rsidP="00E607D0">
      <w:pPr>
        <w:pStyle w:val="BodyTextIndent3"/>
        <w:spacing w:line="240" w:lineRule="auto"/>
        <w:jc w:val="right"/>
        <w:rPr>
          <w:rFonts w:ascii="Calibri" w:hAnsi="Calibri" w:cs="Calibri"/>
          <w:szCs w:val="24"/>
          <w:lang w:val="hy-AM"/>
        </w:rPr>
      </w:pPr>
    </w:p>
    <w:p w:rsidR="00E607D0" w:rsidRPr="00E607D0" w:rsidRDefault="00E607D0">
      <w:pPr>
        <w:rPr>
          <w:rFonts w:ascii="GHEA Grapalat" w:hAnsi="GHEA Grapalat"/>
          <w:sz w:val="18"/>
          <w:szCs w:val="18"/>
          <w:lang w:val="hy-AM"/>
        </w:rPr>
      </w:pPr>
    </w:p>
    <w:sectPr w:rsidR="00E607D0" w:rsidRPr="00E607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52A"/>
    <w:rsid w:val="00170D28"/>
    <w:rsid w:val="00444DBA"/>
    <w:rsid w:val="00B74A70"/>
    <w:rsid w:val="00CC152A"/>
    <w:rsid w:val="00DB76A1"/>
    <w:rsid w:val="00E6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4CAF23-A039-4DE6-A01D-68525A1E5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E607D0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E607D0"/>
    <w:rPr>
      <w:rFonts w:ascii="Times Armenian" w:eastAsia="Times New Roman" w:hAnsi="Times Armenian" w:cs="Times New Roman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E607D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E607D0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E60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E607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475</Words>
  <Characters>2709</Characters>
  <Application>Microsoft Office Word</Application>
  <DocSecurity>0</DocSecurity>
  <Lines>22</Lines>
  <Paragraphs>6</Paragraphs>
  <ScaleCrop>false</ScaleCrop>
  <Company/>
  <LinksUpToDate>false</LinksUpToDate>
  <CharactersWithSpaces>3178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Hambardzumyan</dc:creator>
  <cp:keywords/>
  <dc:description/>
  <cp:lastModifiedBy>Ani Hambardzumyan</cp:lastModifiedBy>
  <cp:revision>5</cp:revision>
  <dcterms:created xsi:type="dcterms:W3CDTF">2023-11-03T11:27:00Z</dcterms:created>
  <dcterms:modified xsi:type="dcterms:W3CDTF">2024-03-20T13:24:00Z</dcterms:modified>
</cp:coreProperties>
</file>