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2024.05.13.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 կապակցությամբ անհրաժեշ է կազմակերպել միջոցառում թվով 100 երեխաների համար՝ ուղևորություն դեպի «Սիթիզեն» մասնագիտությունների մանկական քաղաք 2 փուլով։
 «Սիթիզեն» մասնագիտությունների մանկական քաղաք միջոցառման յուրաքանչյուր փուլին կմասնակցեն թվով 50 ԿԴԻՀ ընտանիքների երեխաներ՝ 6-12 տարեկան և 4 ուղեկցող:
Երեխաները կծանոթանան տարբեր մասնագիտությունների հետ, կունենան սեփական փորձառության հնարավորություն՝ ստանալով նոր գիտելիքներ և հմտություններ: Մասնագիտությունների հետ ծանոթանալուց հետո երեխաները կենտրոնի ներսում գործող սննդի կետում կմասնակցեն հյուրասիրության, որի համար անհրաժեշտ է յուրաքանչյուր մասնակցի համար մեկ կտոր պիցցա, մեկ բաժին ֆրի, փայտիկով հավի խորոված, ջուր կամ հյութ՝ ըստ նախասիրության:  Միջոցառման յուրաքանչյուր փուլի համար անհրաժեշտ է առնվազն 50 նստատեղ ունեցող հարմարավետ ավտոբուս՝ օդափոխման համակարգով, կահավորված անվտանգության ամրագոտիներով հագեցած նստատեղերով, առջևից և ետևից կահավորված Երեխաների փոխադրում ճանաչման նշանով:  
Միջոցառումները կմեկնարկեն և կավարտվեն վարչական շրջանի շենքից /հասցե՝ ք.Երևան, Գարեգին Նժդեհի 26/։Միջոցառումների օրերը և ժամերը անհարժեշտ է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