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276"/>
        <w:gridCol w:w="2036"/>
        <w:gridCol w:w="6038"/>
      </w:tblGrid>
      <w:tr w:rsidR="00DE408A" w:rsidRPr="008A3FA6" w14:paraId="4B8C93BB" w14:textId="77777777" w:rsidTr="00A80096">
        <w:trPr>
          <w:jc w:val="center"/>
        </w:trPr>
        <w:tc>
          <w:tcPr>
            <w:tcW w:w="1513" w:type="dxa"/>
            <w:vAlign w:val="center"/>
          </w:tcPr>
          <w:p w14:paraId="752A6DB4" w14:textId="77777777" w:rsidR="00DE408A" w:rsidRPr="008A3FA6" w:rsidRDefault="00DE408A" w:rsidP="00A80096">
            <w:pPr>
              <w:jc w:val="center"/>
              <w:rPr>
                <w:rFonts w:ascii="Sylfaen" w:hAnsi="Sylfaen"/>
              </w:rPr>
            </w:pPr>
            <w:r w:rsidRPr="008A3FA6">
              <w:rPr>
                <w:rFonts w:ascii="Sylfaen" w:hAnsi="Sylfaen"/>
                <w:sz w:val="20"/>
                <w:szCs w:val="20"/>
              </w:rPr>
              <w:t>37531200/55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>7</w:t>
            </w:r>
          </w:p>
        </w:tc>
        <w:tc>
          <w:tcPr>
            <w:tcW w:w="3313" w:type="dxa"/>
            <w:vAlign w:val="center"/>
          </w:tcPr>
          <w:p w14:paraId="77BF8D32" w14:textId="77777777" w:rsidR="00DE408A" w:rsidRPr="008A3FA6" w:rsidRDefault="00DE408A" w:rsidP="00A80096">
            <w:pPr>
              <w:snapToGrid w:val="0"/>
              <w:rPr>
                <w:rFonts w:ascii="Sylfaen" w:hAnsi="Sylfaen"/>
                <w:sz w:val="20"/>
                <w:szCs w:val="20"/>
                <w:lang w:val="hy-AM"/>
              </w:rPr>
            </w:pPr>
            <w:r w:rsidRPr="008A3FA6">
              <w:rPr>
                <w:rFonts w:ascii="Sylfaen" w:hAnsi="Sylfaen"/>
                <w:lang w:val="hy-AM"/>
              </w:rPr>
              <w:t>Մանկական Խաղահրապարակի սարքեր</w:t>
            </w:r>
          </w:p>
          <w:p w14:paraId="0A98AC48" w14:textId="77777777" w:rsidR="00DE408A" w:rsidRPr="008A3FA6" w:rsidRDefault="00DE408A" w:rsidP="00A80096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8124" w:type="dxa"/>
            <w:vAlign w:val="center"/>
          </w:tcPr>
          <w:p w14:paraId="1E15F60A" w14:textId="77777777" w:rsidR="00DE408A" w:rsidRPr="008A3FA6" w:rsidRDefault="00DE408A" w:rsidP="00A80096">
            <w:pPr>
              <w:jc w:val="center"/>
              <w:rPr>
                <w:rFonts w:ascii="Sylfaen" w:hAnsi="Sylfaen"/>
              </w:rPr>
            </w:pPr>
            <w:r w:rsidRPr="008A3FA6">
              <w:rPr>
                <w:rFonts w:ascii="Sylfaen" w:hAnsi="Sylfaen"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B0C4C51" wp14:editId="51D8A208">
                  <wp:simplePos x="0" y="0"/>
                  <wp:positionH relativeFrom="margin">
                    <wp:posOffset>-5080</wp:posOffset>
                  </wp:positionH>
                  <wp:positionV relativeFrom="paragraph">
                    <wp:posOffset>184150</wp:posOffset>
                  </wp:positionV>
                  <wp:extent cx="4057650" cy="3372485"/>
                  <wp:effectExtent l="0" t="0" r="0" b="0"/>
                  <wp:wrapTopAndBottom/>
                  <wp:docPr id="3" name="Picture 1" descr="Спортивный комплекс со скамьей для пресса Romana 501.38.01 - фото №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портивный комплекс со скамьей для пресса Romana 501.38.01 - фото №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650" cy="3372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A3FA6">
              <w:rPr>
                <w:rFonts w:ascii="Sylfaen" w:hAnsi="Sylfaen"/>
                <w:noProof/>
                <w:lang w:eastAsia="ru-RU"/>
              </w:rPr>
              <w:drawing>
                <wp:inline distT="0" distB="0" distL="0" distR="0" wp14:anchorId="7ECCE83E" wp14:editId="15F67C7A">
                  <wp:extent cx="3274828" cy="2868858"/>
                  <wp:effectExtent l="0" t="0" r="1905" b="8255"/>
                  <wp:docPr id="5" name="Picture 4" descr="Спортивный комплекс со скамьей для пресса Romana 501.38.01 - фото №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Спортивный комплекс со скамьей для пресса Romana 501.38.01 - фото №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9381" cy="28816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36D898" w14:textId="77777777" w:rsidR="00D36FE3" w:rsidRDefault="00D36FE3"/>
    <w:sectPr w:rsidR="00D36F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4A3"/>
    <w:rsid w:val="0013337F"/>
    <w:rsid w:val="001F64A3"/>
    <w:rsid w:val="0040188D"/>
    <w:rsid w:val="00D36FE3"/>
    <w:rsid w:val="00DE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E2E942-0AAA-43A4-A2C5-9AD6A08CB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408A"/>
    <w:pPr>
      <w:spacing w:after="200" w:line="276" w:lineRule="auto"/>
    </w:pPr>
    <w:rPr>
      <w:rFonts w:eastAsiaTheme="minorEastAsia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408A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Hovhannisyan</dc:creator>
  <cp:keywords/>
  <dc:description/>
  <cp:lastModifiedBy>Lusine Hovhannisyan</cp:lastModifiedBy>
  <cp:revision>2</cp:revision>
  <dcterms:created xsi:type="dcterms:W3CDTF">2024-07-25T13:27:00Z</dcterms:created>
  <dcterms:modified xsi:type="dcterms:W3CDTF">2024-07-25T13:27:00Z</dcterms:modified>
</cp:coreProperties>
</file>