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կապերով (ռեգիստրատոր)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(Ա5)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80 գր/մ2, սպիտակությունը` համաձայն ISO 11475 ստանդարտի, առնվազն`170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/Արգիշտիի 1/ և /Բուզանդ 1/3/ կատարում է վաճառողը: Որակի փորձաքննության անհրաժեշտության դեպքում փորձաքննությունն իրականացվում է Գնորդի պահանջով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կապերով (ռեգիստրատոր)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չափերով, 30-70մմ կռնակի բարձրությամբ, ամրացման մետաղյա հարմարանքով: Կազմը՝ 2-4 մմ հաստությամբ ստվարաթղթից: Չափսերի թույլատրելի շեղումը՝ 3 %: Ապրանքի  մատակարարումը մինչև Պատվիրատուի պահեստային տնտեսություն /Արգիշտիի 1/ կատարում է վաճառողը:Որակի փորձաքննության անհրաժեշտության դեպքում փորձաքննությունն իրականացվում է Գնորդի պահանջով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Ա5 ֆորմատի թղթերի համար, քաշը 80գ/մ2  թղթյա, 50-ական փաթեթավորմամբ: Ապրանքի  մատակարարումը մինչև Պատվիրատուի պահեստային տնտեսություն /Արգիշտիի 1/ կատարում է վաճառողը:Որակի փորձաքննության անհրաժեշտության դեպքում փորձաքննությունն իրականացվում է Գնորդի պահանջով մատակարարի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Բուզանդ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