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 և գործիքների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 և գործիքների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 և գործիքների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 և գործիքների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խոտհհձիչի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ցախավելի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հարթաչափ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քառանկյուն ուղեգծով լեդ լուսատուներ առաստաղի արտաքին տեղադրման համար: հզորությունը 60-80 վտ, աշխատանքային ապահովումը լեդ դրայվեր, գույնը՝ սպիտակ, լույսի տաքությունը  6500K, լարումը 220 վոլտ, չափսը՝ 600 մմ, խորությունը 30-40 մմ։ Անվտանգությունը` ՀՀ կառավարության 2015թ. մարտի 19-ի N 285-Ն որոշմամբ հաստատված «Ցածր լարման էլեկտրասարքավորումներին ներկայացվող պահանջների տեխնիկական կանոնակարգի», երաշխիքային ժամկետը՝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լարով։ Չափսը՝ 4 տեղ X 3մ: 110 Ա, 250 Վ միացման մանրակներով։ Հաղորդալարի կտրվածքը լինի առնվազն 2x1 մմ, միացման խրոցները միաձույլ՝ 4 մմ հաստությամբ: Անվտանգությունն` ըստ  ՀՀ կառավարության 2015թ. փետրվարի 19-ի N 285-Ն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լարով։ Չափսը՝ 6 տեղ X 3մ: 110 Ա, 250 Վ միացման մանրակներով։ Հաղորդալարի կտրվածքը լինի առնվազն 2x1 մմ, միացման խրոցները միաձույլ՝ 4 մմ հաստությամբ: Անվտանգությունն` ըստ  ՀՀ կառավարության 2015թ. փետրվարի 19-ի N 285-Ն որոշմամբ հաստատված «Ցածր լարման էլեկտրասարքավորումներին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երկշերտ անձեռոցիկ (սեղանի), անձեռոցիկը բացված վիճակում առնվազն 12 x 18 սմ, սանիտարահիգենիկ, բաղադրությունը 100% ցելյուլոզա, մատակարարումը տուփով՝ տուփի մեջ առնվազն 100 թերթիկ։
Պարտադիր պայման է՝ անփեռոցիկի տուփի վրա պետք է պատկերված լինի Երևանի զինանշանը և «ԷՐԵԲՈՒՆԻ» գրառումը։ Տուփի նախնական տեսքը համաձայնեցնել Էրեբունի վարչական շրջանի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բազկաթոռի ունիվերսալ անիվներ ֆիքսացիոն մեխանիզմով: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 դեֆլեկտոր 700 մմ երկարություն ունեցող, պատին ամրացվող օդորակիչների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խոտհհձիչի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լար ռուլոնով։ Լայնությունը՝ առնվազն 3,5 մմ։ Երկարությունը՝ առնվազն 15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մատերով 10 համար, 
քաշը՝ 40-50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45-50 սմ, բարձրությունը՝ 90-95 սմ, հաստությունը՝ 140-200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լայնությունը 28-32 սմ, բարձրությունը՝ 55-60 սմ, հաստությունը՝ 140-200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տեղանոց, երկարությունը՝ առնվազն 
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էլեկտրոդ 3 մմ/350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ակնոցներ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չափիչ ժապավեն առնվազն 10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նախատեսված փողոցները և բակային հատվածները մաքրելու համար, քաշը՝ 450-550 գրամ, երկարությունը՝ 80-90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200-210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Էտման մկրատ 220-230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նախատեսված փողոցները և բակային հատվածները մաքրելու համար, քաշը չոր վիճակում առնվազն 650 գրամ, երկարությունը՝ 60-70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նախատեսված աղբ հավաքելու համար, լայնությունը՝ 20-25 սմ, փայտյա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երկարությունը՝ 160-170 սմ, լայնությունը՝ 45-55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Հղկանյութային կտրող սկավառակ 125 x 1.2 x 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Հղկանյութային կտրող սկավառակ 180 x 1.6 x 22.2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ՊՎՔ խողովակ առնվազն 50 մ, առնվազն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խողովակների եռակցման մեքենա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ցախավելի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ձողեր նախատեսված ցախավելի համար, երկարությունը՝ 160-170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1200-1300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շինարարական հարթաչափ 1000-1100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աղբի հավաքման համար փայտե բռնակով․ բռնակի երկարությունը՝ 1600-1700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աղբի հավաքման համար, թեք, փայտե բռնակով․ բռնակի երկարությունը՝ 1600-1700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պոչով քլունգ, պոչի երկարությունը՝ 90-100 սմ, երկաթյա մասի երկարությունը՝ 40-50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 փայտե ձողով, ձողի երկարությունը՝ 1200-1300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 քաշը՝ 600-650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փայտի համար 450-500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450-460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քաշը՝ 1000-1100գ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քաշը՝ 1500-1600գ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/կվալտ/, քաշը՝ 2400-2500գ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պտուտակահանների /կլուչ/ հավաքածու։ Հավաքածուն պետք է բաղկացած լինի առնվազն 12 պտուտակահաններից։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բարձրությունը՝ 40-50 սմ, լայնությունը՝ 60-70 սմ, երկարությունը՝ 70-80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պտուտակահանների /կլուչ/ հավաքածու։ Հավաքածուն պետք է բաղկացած լինի առնվազն 20 պտուտակահաններից։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/աստղիկների/ հավաքածու։ Հավաքածուն պետք է բաղկացած լինի առնվազն 9 աստղիկներից։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240-250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Գերամուր կողային աքցան 200-220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 օրացուցային օրից սկսած ըստ պատվիրատուի պահանջի 3 աշխատանքային օրվա ընթացքում մինչև 20.12.2025թ․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6տ,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բազկաթոռի անվակ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16811100/16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խոտհհձիչի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հատուկ ակնոցներ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եռակցման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ձողեր ցախավելի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սաղավարտ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լոմ-մեխահան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հարթաչափ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բահ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կացիններ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պտուտակի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/12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վեցանկյուն բանալիների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աքցան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