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443.72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2025.09.04.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 քաղաքի Մալաթիա-Սեբաստիա վարչական շրջանի 2019թ. և նախորդ տարիների կարգավորումից դուրս մնացած  փաստաթղթերը: 
Պահպանության ոչ ենթակա գործերի (փաստաթղթերի) արխիվացման ծառայություն (պահպանության ժամկետները լրացածների)` «ՀՀ արխիվային հավաքածուի կազմի մեջ չմտնող և ՀՀ օրենսդրությամբ սահմանված ժամկետներում պահպանվող (փաստաթղթերի պահպանության ժամկետները սահմանված են ՀՀ կառավարության 2019թ. ապրիլի 4-ի N 397-Ն որոշմամբ հաստատված «Պահպանության ժամկետների նշումով արխիվային փաստաթղթերի օրինակելի ցանկով») փաստաթղթերի ըստ տեսակների և տարիների խմբավորում և սահմանված ձևով ակտի կազմում: ԾԱՆՈԹՈՒԹՅՈՒՆ։ Պայմանագրով նախատեսված աշխատանքները համարվում են ավարտված վերամշակման ենթակա գործերը պատվիրատուի  ներկայացուցիչի ներկայությամբ իրական արժեքով և քաշով վերամշակողին հանձնելով և ստացված գումարը պատվիրատուի հաշվեհամարին մուտք անելուց հետո: Գործերի ընդհանուր քանակը՝ մինչև 1000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30.11.2025թ.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