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պլանշետների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Էլեն Քեղինյան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elen.qeghinyan@yerevan.am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պլանշետների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պլանշետների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elen.qeghinyan@yerevan.am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պլանշետների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380.33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2026.01.30.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ԵՔ-ԷԱՃԱՊՁԲ-26/24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ԵՔ-ԷԱՃԱՊՁԲ-26/24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Երկրատեղեկատվական համակարգի (GIS) դաշտային/դրսային աշխատանքներում կիրառման համար անհրաժեշտ է ձեռք բերել բազմաֆունկցիոնալ արտադրական նշանակության պլանշետներ, որոնք նախատեսված կլինեն ինտենսիվ շահագործման համար, ներառյալ խոնավության, փոշու, հարվածների և ջերմաստիճանի տատանումների պայմաններում։ Պլանշետները պետք է լինեն բարձր հուսալիությամբ, երկարատև ինքնավար աշխատանքի, ժամանակակից կապի և նավիգացիոն հնարավորություններով։
Պլանշետի հիմնական տեխնիկական պահանջներ
1. Իրան և պաշտպանվածություն
•	Պաշտպանության դաս՝ ոչ պակաս քան IP68 և IP69K ։
•	Համապատասխանություն MIL-STD-810H ստանդարտին (դիմացկուն թրթռանքի, ջերմաստիճանի տատանումների, ոչ պակաս, քան 1,2 մ բարձրությունից ընկնելու դեպքում)։
•	Ուժեղացված կորպուս՝ ամորտիզացմամբ, էկրան՝ Corning Gorilla Glass 5 պաշտպանությամբ։
•	Աշխատանքային ջերմաստիճան՝ -20 °C-ից մինչև +55 °C։
2. Էկրան
•	Տեսակ՝ IPS տեսակի, սենսորային, բազմակետ հպում։
•	Չափս՝ ոչ պակաս, քան 10.2 դույմ։
•	Լուծաչափ՝ ոչ պակաս, քան 1920 × 1200 (2.4K FHD+)։
•	Պայծառություն՝ ոչ պակաս, քան 400 նիտ (կարդացվող արևի ուղիղ ճառագայթների տակ)։
3. Մարտկոց և սնուցում
•	Հզորություն՝ ոչ պակաս, քան 22 000 mAh։
•	Սպասման ռեժիմ՝ ոչ պակաս, քան 1440 ժամ։
•	Աշխատանքային ռեժիմ՝ ոչ պակաս, քան 120 ժամ։
•	Արագ լիցքավորում՝ ոչ պակաս, քան 33W։
•	Հակադարձ լիցքավորում (Power Bank)։
•	Լիցքավորման ժամանակ՝ ոչ ավելի, քան 5 ժամ։
4. Պրոցեսոր և հիշողություն
•	Պրոցեսոր՝ MediaTek Helio G99 (6 նմ, 8 միջուկ, 2× Cortex-A76 մինչև 2.2 ԳՀց + 6× Cortex-A55 մինչև 2.0 ԳՀց)։
•	Օպերատիվ հիշողություն (RAM)՝ առնվազն 8 GB, հնարավորությամբ ընդլայնման մինչև 16 GB։
•	Ներքին հիշողություն (ROM)՝ ոչ պակաս, քան 256 GB։
•	microSD քարտերի աջակցություն մինչև 1 TB։
5. Տեսախցիկներ
•	Հիմնական՝ առնվազն 48 MP, HDR, գիշերային ռեժիմ, պանորամա, դիմանկարային ռեժիմ։
•	Ճակատային՝ առնվազն 16 MP։
•	Վիդեո նկարահանում՝ առնվազն 2K։
6. Ձայնային համակարգ
•	Առնվազն 2 բարձրախոս։
•	Ականջակալի միացում՝ 3.5mm audio jack
7. Օպերացիոն համակարգ
•	Android 13 կամ ավելի բարձր։
•	Օգտագործողի միջավայր՝ DokeOS_P 3.0։
•	Աջակցություն գրասենյակային հավելվածներին (WPS Office)։
•	Աջակցություն PC Mode ռեժիմին։
8. Կապի և նավիգացիայի հնարավորություններ
•	Dual SIM կամ SIM + TF։
•	NFC աջակցություն (Google Pay)։
•	Wi-Fi և Bluetooth։
•	Նավիգացիա՝ GPS+GLONASS+Galileo+BDS։
9. Լրացուցիչ ֆունկցիաներ
•	Stylus գրիչ (կոմպլեկտում)։
•	Ձեռքի հարմարավետ բռնակ։
•	TÜV SÜD Low Blue Light սերտիֆիկատ՝ աչքերի պաշտպանության համար։
•	Նախապես տեղադրված հավելվածներ՝ էներգիայի կառավարման և հիշողության օպտիմալացման համար։
 Պլանշետի պաշտպանիչ և էրգոնոմիկ պատյան
•	Հատուկ տվյալ մոդելի համար նախատեսված՝ նախագծված այնպես, որ համապատասխանի տվյալ պլանշետի կոնստրուկցիային և չափսերին։
•	Կոճակների և միացումների հասանելիություն՝ պատյանը չպետք է սահմանափակի բոլոր ակտիվ կոճակների, միացումների և պորտերի օգտագործումը։
•	Տեսակ՝ ամբողջական գրկող պատյան, ապահովելով պլանշետի ամբողջական պաշտպանությունը։
•	Նյութ՝  կաշի կամ բարձրորակ փոխարինիչ։
•	Էրգոնոմիկ ատրիբուտներ՝
o	Ձեռքի բռնակ՝ հարմարավետ և երկարատև օգտագործման համար։
o	Ուսին գցելու կամ վզին կախելու գոտի։
o	Սեղանին հենելու հարմարանք (stand mode)։
o	Սայթակումից պաշտպանող կառուցվածք՝ կիրառման ընթացքում սարքի ձեռքից սայթակումը բացառելու համար։
Երաշխիք և սպասարկում
•	Երաշխիքային ժամկետ՝ առնվազն 12 ամիս։
•	Սարքը պետք է ունենա արտադրողի պաշտոնական երաշխիքային քարտ։
•	Սպասարկման կենտրոնի կամ լիազորված գործընկերոջ առկայություն մատակարարման երկրում։ 
•	Պահեստամասերի հասանելիություն երաշխիքային ժամկետի ընթացքում։
•	Մատակարարման փուլում պետք է տրամադրի MAF(Manufacturer Authorization Form), CO (Certificate of Origin):
5. Առաքման պայմաններ
•	Սարքավորումները պետք է մատակարարվեն արտադրողի բնօրինակ փաթեթավորմամբ։
•	Կոմպլեկտացիա՝ պլանշետ, սնուցման ադապտեր, լիցքավորման մալուխ, Stylus գրիչ, ձեռքի բռնակ, պլանշետի էրգոնոմիկ պատյան, փաստաթղթեր։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