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ամառ՝   Մանկան  ժպիտ միջոցառում:
Բնակիչների կենսամակարդակի բարելավմանն ուղղված նպատակային ծրագրերի շրջանակներում Նուբարաշեն վարչական շրջանի  սոցիալական աջակցության կարիք ունեցող ընտանիքների 7-14 տարեկան թվով 25 երեխաների և վարչական շրջանի  3  ուղեկցող աշխատակցի  համար պետք է կազմակերպվի   այցելություն   Ֆորտ Արենա  ժամանցի կենտրոն ։  Երեխաների երկկողմանի տեղափոխումը ապահովել փոխադրամիջոցով:  Ժամանցի  ընթացքում երեխաներին ապահովել  սննդով։  Հյուրասիրության ճաշացանկը՝ 3 տաք ուտեստ, 28 բաժին պիցցա (պեպերոնի), 28  բաժին  հավի նագեթս, կարտոֆիլ ֆրի գյուղական, 20 բաժին բարբիքյու հավի մսով, 10 բաժին հաց,  ջուր,  բնական հյութ):
 Գումարի մեջ ներառել  նաև այցելած վայրի մուտքի տոմսերի արժեքը և  սնունդը:  Միջոցառման մասնակիցների երկկողմանի տեղափոխումը ապահովել փոխադրամիջոցով Երևան քաղաքում: Փոխադրամիջոցը  պետք է նախատեսված լինի առնվազն 28 անձի համար,  լինի սարքին, հարմարավետ, փափուկ նստատեղերով և մաքուր վիճակում, ըստ մասնակիցների քանակի,  պետք է հագեցած լինի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Էքսկուրսիայի կազմակերպման օրը, ժամը և այլ մանրամասներ նախապես համաձայնացնել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այցելություն Երևանի Հակոբ Պարոնյանի անվան երաժշտական կոմեդիայի պետական թատրոն: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Հակոբ Պարոնյանի անվան երաժշտական կոմեդիայի պետական թատրոն: 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այցելություն Երևանի Շունչ թատրոն: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Շունչ թատրոն: 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2026 թվականի հուլիսի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