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ըմպելու ջրի /շշալցված/</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ըմպելու ջրի /շշալցված/</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ըմպելու ջրի /շշալցված/</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ըմպելու ջրի /շշալցված/</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ըմպելու ջուր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Արաբկիր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աղբյուրի ջուր, լրացուցիչ մաքրման փուլ անցած, շշալցված 0,5լ տարողությամբ ապակյա շշերով, պտուտակավոր կափարիչով, շշերի վերադարձով: Մատակարարը ապահովում է ոչ պակաս 960 շրջանառու շշերի առկայությունը Պատվիրատուի մոտ: Ըստ՝ «Սննդամթերքի անվտանգության մասին» օրենքի: Մատակարարումը կատարվում է մատակարարի միջոցների հաշվին` նշված հասցեով:
Նշված ծավալը առավելագույնն է, այն կարող է նվազեցվել Գնորդի կողմից:
       Մատակարարումն իրականացվում է շաբաթական մեկ անգամ: Մատակարարման կոնկրետ օրը, ժամը, տեսականին և քանակները որոշվում է Գնորդի կողմից նախնական (ոչ շուտ քան  1 աշխատանքային օր առաջ) պատվերի միջոցով՝ էլ. փոստով կամ հեռախոսազանգով: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Երևան,Արաբկիր վարչական շրջան Ն.Զարյան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համար՝ 240 լիտր, 2026թ․ ընթացքում, պայմանագիրն ուժի մեջ մտնելուց մինչև 31.07.2026թ  2-րդ փուլի համար՝ 240 լիտր, մինչև 01.12.2026թ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