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ԵՔ-ԷԱՃԱՊՁԲ-26/296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գրասենյակային կահույքի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Էլեն Քեղինյան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elen.qeghinyan@yerevan.am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ԵՔ-ԷԱՃԱՊՁԲ-26/296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գրասենյակային կահույքի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գրասենյակային կահույքի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ԵՔ-ԷԱՃԱՊՁԲ-26/296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elen.qeghinyan@yerevan.am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գրասենյակային կահույքի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բազկաթոռներ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հավաքովի պահարան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367.47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4.8136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420.13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2026.07.21.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ԵՔ-ԷԱՃԱՊՁԲ-26/296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ԵՔ-ԷԱՃԱՊՁԲ-26/296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«ԵՔ-ԷԱՃԱՊՁԲ-26/296»*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ԵՔ-ԷԱՃԱՊՁԲ-26/296*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«ԵՔ-ԷԱՃԱՊՁԲ-26/296»*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ԵՔ-ԷԱՃԱՊՁԲ-26/296*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__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օրվանից:Ընդ որում, Վաճառողը համաձայնագիրը կնքում, գնորդին ներկայացնում է համաձայնագիր կնքելու ծանուցումը ստանալու օրվանից ___10__ աշխատանքային օրվա ընթացքում։ Հակառակ դեպքում պայմանագիրը Գնորդի կողմից միակողմանիորեն լուծվում է:
8.16 Սույն պայմանագրով նախատեսված Գնորդի իրավունքներն ու պարտականությունները ՀՀ օրենսդրությամբ սահմանված կարգով  իրականացնում է Երևանի քաղաքապետարանի աշխատակազմի մատակարարման և տեխնիկական սպասարկման վարչությունը:</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բազկաթոռներ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Հոլովակավոր աթոռ ոտքերը  հինգ թևանի երկաթյա կամ պլասմասե խաչուկով՝ ըստ պատվիրատուի պահանջի, արմնկակալները պլաստմասե կամ մետաղական՝ պլաստմասե երեսպատումով: Թիկնակը 3x1.5 սմ ճկած եզրերը կլորացված օվալաձև մետաղական  խողովակ՝ ամրացված թիկնակի պլաստմասե պատյաններին աջ և ձախ կողմից: Թիկնակի պաստառը կապրոնմանրաթելային ցանց կամ կաշվեպատ /ըստ պատվիրատուի պահանջի/: Մեխանիզմը՝ բարձրացող իջնող,ճոճվող, աշխատանքային դիրքում  ֆիքսելու հնարավորությամբ: Նստատեղը  առնվազն 1,5 սմ հաստությամբ նրբատախտակից, առնվազն 35% խտությամբ սպունգով, պաստառապատված բարձրակարգ  կտորով: Նստատեղի խորությունը մինչև թիկնակ  առնվազն՝ 50 սմ, լայնությունը՝ 50 սմ, արմնկակալների միջև հեռավորությունը՝ առնվազն 49սմ, ամենալայն հատվածում: Թիկնակի բարձրությունը նստատեղից առնվազն 55 սմ, թիկնակի լայնությունը՝ առնվազն 45 սմ ամենալայն հատվածում:  Ապրանքի մատակարարումը մինչև տեղադրման վայր ք. Երևան՝ ըստ պատվիրատուի նշած հասցեի, կատարում է Վաճառողը։   Երաշխիքային ժամկետը՝ 365 օր հաշված  մատակարարման օրվանից, Երաշխիքային ժամկետի ընթացքում ի հայտ եկած թերությունները շտկել տեղում /դետալների փոխարինում/ կամ փոխարինել նորով:Ապրանքի մատակարարումը պետք է կատարվի պատվիրատուի պահանջի օրվանից 10 օրացուցային օրվա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հավաքովի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Տեղում հարմարեցվող հավաքվող պահարան,պատրաստված դեկորային  լամինատից և ՄԴՖ-ից 18 մմ հաստությամբ,նյութերի և գույների համադրությամբ,մոտավոր հավասար փակ (դռներով)  և բաց մասերից, դռները մագնիսական փականներով,փափուկ փակվող ծխնիներով և համապատասխան բռնակներով: Զգեստապահարան և գրապահարան տեղում հարմարեցվող չափերի: Գույնը, գծագիրը և դիզայնը համաձայնեցնել պատվիրատուի հետ: Ապրանքի մատակարարումը մինչև տեղադրման վայր /Արգիշտիի 1/ կատարում է Վաճառողը:  Երաշխիքային ժամկետը՝ 365 օր հաշված  մատակարարման օրվանից, Երաշխիքային ժամկետի ընթացքում ի հայտ եկած թերությունները շտկել տեղում /դետալների փոխարինում/ կամ փոխարինել նորով: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Արգիշտի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/համաձայնագիրը/ օրենքով սահմանված կարգով ուժի մեջ մտնելուց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/համաձայնագիրը/ օրենքով սահմանված կարգով ուժի մեջ մտնելուց հետո մինչև 25.12.2026թ.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