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11B5A1B4"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452073">
        <w:rPr>
          <w:rFonts w:ascii="GHEA Grapalat" w:hAnsi="GHEA Grapalat"/>
          <w:i w:val="0"/>
          <w:sz w:val="24"/>
          <w:szCs w:val="24"/>
        </w:rPr>
        <w:t>29</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452073" w:rsidRPr="00452073">
        <w:rPr>
          <w:rFonts w:ascii="GHEA Grapalat" w:hAnsi="GHEA Grapalat"/>
          <w:i w:val="0"/>
          <w:sz w:val="24"/>
          <w:szCs w:val="24"/>
        </w:rPr>
        <w:t>April.</w:t>
      </w:r>
      <w:r>
        <w:rPr>
          <w:rFonts w:ascii="GHEA Grapalat" w:hAnsi="GHEA Grapalat"/>
          <w:i w:val="0"/>
          <w:sz w:val="24"/>
          <w:szCs w:val="24"/>
        </w:rPr>
        <w:t>" 202</w:t>
      </w:r>
      <w:r w:rsidR="00B0473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A489789" w:rsidR="00AE4EFD" w:rsidRPr="00B6149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452073">
        <w:rPr>
          <w:rFonts w:ascii="GHEA Grapalat" w:hAnsi="GHEA Grapalat"/>
          <w:b/>
          <w:i w:val="0"/>
          <w:sz w:val="24"/>
          <w:szCs w:val="24"/>
        </w:rPr>
        <w:t>26/77</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w:t>
      </w:r>
      <w:proofErr w:type="gramStart"/>
      <w:r w:rsidRPr="008C5F05">
        <w:rPr>
          <w:rFonts w:ascii="GHEA Grapalat" w:hAnsi="GHEA Grapalat"/>
          <w:i w:val="0"/>
          <w:sz w:val="24"/>
          <w:szCs w:val="24"/>
        </w:rPr>
        <w:t>an</w:t>
      </w:r>
      <w:proofErr w:type="gramEnd"/>
      <w:r w:rsidRPr="008C5F05">
        <w:rPr>
          <w:rFonts w:ascii="GHEA Grapalat" w:hAnsi="GHEA Grapalat"/>
          <w:i w:val="0"/>
          <w:sz w:val="24"/>
          <w:szCs w:val="24"/>
        </w:rPr>
        <w:t xml:space="preserve">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808E261"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452073" w:rsidRPr="00452073">
        <w:rPr>
          <w:rFonts w:ascii="GHEA Grapalat" w:hAnsi="GHEA Grapalat" w:cs="Sylfaen"/>
          <w:b/>
          <w:i w:val="0"/>
          <w:sz w:val="24"/>
          <w:szCs w:val="24"/>
        </w:rPr>
        <w:t>Announcement and invitation for the procurement of consulting services for technical supervision of the quality of improvement and modernization works of the park located at 2/2 Saryan Street, Kentron Administrative District</w:t>
      </w:r>
      <w:r w:rsidR="00F01C02" w:rsidRPr="00F01C02">
        <w:rPr>
          <w:rFonts w:ascii="GHEA Grapalat" w:hAnsi="GHEA Grapalat" w:cs="Sylfaen"/>
          <w:b/>
          <w:i w:val="0"/>
          <w:sz w:val="24"/>
          <w:szCs w:val="24"/>
        </w:rPr>
        <w:t>.</w:t>
      </w:r>
      <w:r w:rsidR="004E3E7A" w:rsidRPr="004E3E7A">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498BDFE8"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452073">
        <w:rPr>
          <w:rFonts w:ascii="GHEA Grapalat" w:hAnsi="GHEA Grapalat"/>
          <w:b/>
          <w:i w:val="0"/>
          <w:spacing w:val="1"/>
          <w:sz w:val="24"/>
          <w:szCs w:val="24"/>
        </w:rPr>
        <w:t>10:30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452073">
        <w:rPr>
          <w:rFonts w:ascii="GHEA Grapalat" w:hAnsi="GHEA Grapalat"/>
          <w:b/>
          <w:i w:val="0"/>
          <w:spacing w:val="1"/>
          <w:sz w:val="24"/>
          <w:szCs w:val="24"/>
        </w:rPr>
        <w:t>08.05</w:t>
      </w:r>
      <w:r w:rsidR="00F01C02">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0FEEBA7"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452073">
        <w:rPr>
          <w:rFonts w:ascii="GHEA Grapalat" w:hAnsi="GHEA Grapalat"/>
          <w:b/>
          <w:i w:val="0"/>
          <w:spacing w:val="1"/>
          <w:sz w:val="24"/>
          <w:szCs w:val="24"/>
        </w:rPr>
        <w:t>10:30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F01C02">
        <w:rPr>
          <w:rFonts w:ascii="GHEA Grapalat" w:hAnsi="GHEA Grapalat"/>
          <w:b/>
          <w:i w:val="0"/>
          <w:spacing w:val="1"/>
          <w:sz w:val="24"/>
          <w:szCs w:val="24"/>
        </w:rPr>
        <w:t xml:space="preserve"> </w:t>
      </w:r>
      <w:r w:rsidR="00452073">
        <w:rPr>
          <w:rFonts w:ascii="GHEA Grapalat" w:hAnsi="GHEA Grapalat"/>
          <w:b/>
          <w:i w:val="0"/>
          <w:spacing w:val="1"/>
          <w:sz w:val="24"/>
          <w:szCs w:val="24"/>
        </w:rPr>
        <w:t>08.05</w:t>
      </w:r>
      <w:r w:rsidR="00F01C02">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195862F"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C21F0F">
        <w:rPr>
          <w:rFonts w:ascii="GHEA Grapalat" w:hAnsi="GHEA Grapalat"/>
          <w:i w:val="0"/>
          <w:sz w:val="24"/>
          <w:szCs w:val="24"/>
          <w:lang w:val="en-US"/>
        </w:rPr>
        <w:t>L. Hovhannisyan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63B03C3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12262" w:rsidRPr="00212262">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18611" w14:textId="77777777" w:rsidR="00730D93" w:rsidRDefault="00730D93">
      <w:r>
        <w:separator/>
      </w:r>
    </w:p>
  </w:endnote>
  <w:endnote w:type="continuationSeparator" w:id="0">
    <w:p w14:paraId="26D2D145" w14:textId="77777777" w:rsidR="00730D93" w:rsidRDefault="00730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E53F6" w14:textId="77777777" w:rsidR="00730D93" w:rsidRDefault="00730D93">
      <w:r>
        <w:separator/>
      </w:r>
    </w:p>
  </w:footnote>
  <w:footnote w:type="continuationSeparator" w:id="0">
    <w:p w14:paraId="3871B8D1" w14:textId="77777777" w:rsidR="00730D93" w:rsidRDefault="00730D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807"/>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2262"/>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073"/>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1FB7"/>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19EF"/>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0D9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2F77"/>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38A"/>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731"/>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493"/>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A7834"/>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1F0F"/>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C02"/>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Pages>
  <Words>430</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206</cp:revision>
  <cp:lastPrinted>2017-05-25T08:14:00Z</cp:lastPrinted>
  <dcterms:created xsi:type="dcterms:W3CDTF">2017-06-08T07:41:00Z</dcterms:created>
  <dcterms:modified xsi:type="dcterms:W3CDTF">2026-04-30T07:56:00Z</dcterms:modified>
</cp:coreProperties>
</file>