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6E4AD81"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202F87">
        <w:rPr>
          <w:rFonts w:ascii="GHEA Grapalat" w:hAnsi="GHEA Grapalat"/>
          <w:i w:val="0"/>
          <w:lang w:val="hy-AM"/>
        </w:rPr>
        <w:t>օգոստոսի</w:t>
      </w:r>
      <w:r w:rsidR="00E110FA">
        <w:rPr>
          <w:rFonts w:ascii="GHEA Grapalat" w:hAnsi="GHEA Grapalat"/>
          <w:i w:val="0"/>
          <w:lang w:val="hy-AM"/>
        </w:rPr>
        <w:t xml:space="preserve"> </w:t>
      </w:r>
      <w:r w:rsidR="00202F87">
        <w:rPr>
          <w:rFonts w:ascii="GHEA Grapalat" w:hAnsi="GHEA Grapalat"/>
          <w:i w:val="0"/>
          <w:lang w:val="af-ZA"/>
        </w:rPr>
        <w:t>20-ին</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9488C9B"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0D9B548F"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202F87">
        <w:rPr>
          <w:rFonts w:ascii="GHEA Grapalat" w:hAnsi="GHEA Grapalat" w:cs="Sylfaen"/>
          <w:color w:val="000000" w:themeColor="text1"/>
          <w:sz w:val="24"/>
          <w:szCs w:val="24"/>
          <w:lang w:val="hy-AM"/>
        </w:rPr>
        <w:t xml:space="preserve">Երևան քաղաքի Դավթաշեն վարչական շրջանի ղեկավարի աշխատակազմի կողմից ներկայացված oդորակիչների վերանորոգման ծառայությունների  </w:t>
      </w:r>
      <w:r w:rsidR="00AD055C" w:rsidRPr="00AD055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279674E2"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202F87">
        <w:rPr>
          <w:rFonts w:ascii="GHEA Grapalat" w:hAnsi="GHEA Grapalat" w:cs="Times Armenian"/>
          <w:b/>
          <w:i w:val="0"/>
          <w:lang w:val="hy-AM"/>
        </w:rPr>
        <w:t>03.09.2026 ժամը 09:00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2053511"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202F87">
        <w:rPr>
          <w:rFonts w:ascii="GHEA Grapalat" w:hAnsi="GHEA Grapalat"/>
          <w:i w:val="0"/>
          <w:lang w:val="af-ZA"/>
        </w:rPr>
        <w:t xml:space="preserve"> </w:t>
      </w:r>
      <w:r w:rsidR="00202F87">
        <w:rPr>
          <w:rFonts w:ascii="GHEA Grapalat" w:hAnsi="GHEA Grapalat" w:cs="Times Armenian"/>
          <w:b/>
          <w:i w:val="0"/>
          <w:lang w:val="hy-AM"/>
        </w:rPr>
        <w:t>03.09.2026 ժամը 09:00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4017674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F46E08" w:rsidRPr="00E51BBA">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1ED56CC0" w14:textId="77777777" w:rsidR="00F46E08" w:rsidRDefault="00FB4914" w:rsidP="00F46E08">
      <w:pPr>
        <w:pStyle w:val="BodyTextIndent"/>
        <w:spacing w:line="240" w:lineRule="auto"/>
        <w:rPr>
          <w:rFonts w:ascii="GHEA Grapalat" w:hAnsi="GHEA Grapalat" w:cs="Tahoma"/>
          <w:i w:val="0"/>
          <w:lang w:val="af-ZA"/>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F46E08" w:rsidRPr="00E51BBA">
        <w:rPr>
          <w:rFonts w:ascii="GHEA Grapalat" w:hAnsi="GHEA Grapalat"/>
          <w:i w:val="0"/>
          <w:lang w:val="hy-AM"/>
        </w:rPr>
        <w:t>011514216</w:t>
      </w:r>
      <w:r w:rsidR="00F46E08" w:rsidRPr="00E51BBA">
        <w:rPr>
          <w:rFonts w:ascii="GHEA Grapalat" w:hAnsi="GHEA Grapalat" w:cs="Tahoma"/>
          <w:i w:val="0"/>
          <w:lang w:val="af-ZA"/>
        </w:rPr>
        <w:t>։</w:t>
      </w:r>
    </w:p>
    <w:p w14:paraId="47150A7B" w14:textId="4ADFB8C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00F46E08">
        <w:rPr>
          <w:rFonts w:ascii="GHEA Grapalat" w:hAnsi="GHEA Grapalat" w:cs="Sylfaen"/>
          <w:b/>
          <w:i w:val="0"/>
          <w:lang w:val="af-ZA"/>
        </w:rPr>
        <w:t>՝</w:t>
      </w:r>
      <w:r w:rsidR="00F46E08" w:rsidRPr="00F46E08">
        <w:rPr>
          <w:rFonts w:ascii="GHEA Grapalat" w:hAnsi="GHEA Grapalat"/>
          <w:lang w:val="hy-AM"/>
        </w:rPr>
        <w:t xml:space="preserve"> </w:t>
      </w:r>
      <w:r w:rsidR="00F46E08" w:rsidRPr="00E51BBA">
        <w:rPr>
          <w:rFonts w:ascii="GHEA Grapalat" w:hAnsi="GHEA Grapalat"/>
          <w:lang w:val="hy-AM"/>
        </w:rPr>
        <w:t>edita.simonyan@yerevan.am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0480DED"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202F87">
        <w:rPr>
          <w:rFonts w:ascii="GHEA Grapalat" w:hAnsi="GHEA Grapalat" w:cs="Sylfaen"/>
          <w:color w:val="000000" w:themeColor="text1"/>
          <w:lang w:val="hy-AM"/>
        </w:rPr>
        <w:t xml:space="preserve">Երևան քաղաքի Դավթաշեն վարչական շրջանի ղեկավարի աշխատակազմի կողմից ներկայացված oդորակիչների վերանորոգման ծառայությունների  </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A6C37">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340AEF3"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202F87">
        <w:rPr>
          <w:rFonts w:ascii="GHEA Grapalat" w:hAnsi="GHEA Grapalat" w:cs="Sylfaen"/>
          <w:color w:val="000000" w:themeColor="text1"/>
          <w:lang w:val="hy-AM"/>
        </w:rPr>
        <w:t xml:space="preserve">Երևան քաղաքի Դավթաշեն վարչական շրջանի ղեկավարի աշխատակազմի կողմից ներկայացված oդորակիչների վերանորոգման ծառայությունների  </w:t>
      </w:r>
      <w:r w:rsidR="006C06C5">
        <w:rPr>
          <w:rFonts w:ascii="GHEA Grapalat" w:hAnsi="GHEA Grapalat" w:cs="Sylfaen"/>
          <w:color w:val="000000" w:themeColor="text1"/>
          <w:lang w:val="hy-AM"/>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793451A"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2F87">
        <w:rPr>
          <w:rFonts w:ascii="GHEA Grapalat" w:hAnsi="GHEA Grapalat"/>
          <w:b/>
          <w:iCs/>
          <w:lang w:val="hy-AM"/>
        </w:rPr>
        <w:t>ԵՔ-ԳՀԾՁԲ-26/156</w:t>
      </w:r>
      <w:r w:rsidR="006A6C37">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2711BED0"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6B59E0" w:rsidRPr="00E51BBA">
        <w:rPr>
          <w:rFonts w:ascii="GHEA Grapalat" w:hAnsi="GHEA Grapalat"/>
          <w:lang w:val="hy-AM"/>
        </w:rPr>
        <w:t>edita.simonyan@yerevan.am</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DF6557C"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202F87">
        <w:rPr>
          <w:rFonts w:ascii="GHEA Grapalat" w:hAnsi="GHEA Grapalat" w:cs="Sylfaen"/>
          <w:color w:val="000000" w:themeColor="text1"/>
          <w:sz w:val="24"/>
          <w:szCs w:val="24"/>
          <w:lang w:val="hy-AM"/>
        </w:rPr>
        <w:t xml:space="preserve">Երևան քաղաքի Դավթաշեն վարչական շրջանի ղեկավարի աշխատակազմի կողմից ներկայացված oդորակիչների վերանորոգման ծառայությունների  </w:t>
      </w:r>
      <w:r w:rsidR="006C06C5">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D35030">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202F87" w14:paraId="1AABB8C4" w14:textId="77777777" w:rsidTr="00175A82">
        <w:trPr>
          <w:trHeight w:val="447"/>
        </w:trPr>
        <w:tc>
          <w:tcPr>
            <w:tcW w:w="1701" w:type="dxa"/>
            <w:vAlign w:val="center"/>
          </w:tcPr>
          <w:p w14:paraId="7BD7254E" w14:textId="21A061A3" w:rsidR="00175A82" w:rsidRPr="00393750" w:rsidRDefault="00175A82" w:rsidP="00175A82">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34D1D0CF" w:rsidR="00175A82" w:rsidRPr="00393750" w:rsidRDefault="00175A82" w:rsidP="00175A82">
            <w:pPr>
              <w:pStyle w:val="BodyTextIndent2"/>
              <w:spacing w:line="240" w:lineRule="auto"/>
              <w:ind w:firstLine="0"/>
              <w:jc w:val="center"/>
              <w:rPr>
                <w:rFonts w:ascii="GHEA Grapalat" w:hAnsi="GHEA Grapalat"/>
              </w:rPr>
            </w:pPr>
            <w:r>
              <w:rPr>
                <w:rFonts w:ascii="GHEA Grapalat" w:hAnsi="GHEA Grapalat"/>
              </w:rPr>
              <w:t xml:space="preserve">Մինչև </w:t>
            </w:r>
            <w:r w:rsidR="006B59E0">
              <w:rPr>
                <w:rFonts w:ascii="GHEA Grapalat" w:hAnsi="GHEA Grapalat"/>
              </w:rPr>
              <w:t>200000</w:t>
            </w:r>
          </w:p>
        </w:tc>
        <w:tc>
          <w:tcPr>
            <w:tcW w:w="6806" w:type="dxa"/>
          </w:tcPr>
          <w:p w14:paraId="5409E53A" w14:textId="609B44A9" w:rsidR="00175A82" w:rsidRPr="00393750" w:rsidRDefault="006B59E0" w:rsidP="00175A82">
            <w:pPr>
              <w:ind w:left="145" w:hanging="145"/>
              <w:jc w:val="center"/>
              <w:rPr>
                <w:rFonts w:ascii="GHEA Grapalat" w:hAnsi="GHEA Grapalat"/>
                <w:iCs/>
                <w:u w:val="single"/>
                <w:vertAlign w:val="subscript"/>
                <w:lang w:val="hy-AM"/>
              </w:rPr>
            </w:pPr>
            <w:r>
              <w:rPr>
                <w:rFonts w:ascii="GHEA Grapalat" w:hAnsi="GHEA Grapalat"/>
                <w:b/>
                <w:sz w:val="18"/>
                <w:lang w:val="hy-AM"/>
              </w:rPr>
              <w:t>Օդորակիչների վերանորոգման ծառայություն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09798FC"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202F87">
        <w:rPr>
          <w:rFonts w:ascii="GHEA Grapalat" w:hAnsi="GHEA Grapalat" w:cs="Times Armenian"/>
          <w:b/>
          <w:i/>
          <w:lang w:val="hy-AM"/>
        </w:rPr>
        <w:t>03.09.2026 ժամը 09:00</w:t>
      </w:r>
      <w:r w:rsidR="00E110FA" w:rsidRPr="00393750">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3D0EDAE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5B219C">
        <w:rPr>
          <w:rFonts w:ascii="GHEA Grapalat" w:hAnsi="GHEA Grapalat" w:cs="Sylfaen"/>
          <w:sz w:val="20"/>
          <w:szCs w:val="24"/>
          <w:lang w:val="hy-AM" w:eastAsia="en-US"/>
        </w:rPr>
        <w:t>սարքերի և սարքավորումների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79F129CC"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202F87">
        <w:rPr>
          <w:rFonts w:ascii="GHEA Grapalat" w:hAnsi="GHEA Grapalat" w:cs="Times Armenian"/>
          <w:b/>
          <w:i/>
          <w:lang w:val="hy-AM"/>
        </w:rPr>
        <w:t>03.09.2026 ժամը 09:00</w:t>
      </w:r>
      <w:r w:rsidR="00E110FA" w:rsidRPr="00393750">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72F1ECE9" w:rsidR="00B2572B" w:rsidRPr="00393750" w:rsidRDefault="00202F87"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4048CAC"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7C450E0"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1D99A46"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17362E3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778EF0F" w:rsidR="00BF0F21" w:rsidRPr="00393750" w:rsidRDefault="00202F87"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D10DC5F"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6A6C37"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202F87"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75A82" w:rsidRPr="00393750" w:rsidRDefault="00175A82" w:rsidP="00175A8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75A82" w:rsidRPr="00393750" w:rsidRDefault="00175A82" w:rsidP="00175A8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A519A3A" w:rsidR="00175A82" w:rsidRPr="00AD055C" w:rsidRDefault="00D627B8" w:rsidP="00175A82">
            <w:pPr>
              <w:rPr>
                <w:rFonts w:ascii="GHEA Grapalat" w:hAnsi="GHEA Grapalat"/>
                <w:sz w:val="16"/>
                <w:szCs w:val="16"/>
                <w:shd w:val="clear" w:color="auto" w:fill="FFFFFF"/>
                <w:lang w:val="hy-AM"/>
              </w:rPr>
            </w:pPr>
            <w:r>
              <w:rPr>
                <w:rFonts w:ascii="GHEA Grapalat" w:hAnsi="GHEA Grapalat"/>
                <w:b/>
                <w:sz w:val="18"/>
                <w:lang w:val="hy-AM"/>
              </w:rPr>
              <w:t>Օդորակիչների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1E279252" w:rsidR="00B2572B" w:rsidRPr="00393750" w:rsidRDefault="004D4A5C" w:rsidP="00EF3662">
      <w:pPr>
        <w:rPr>
          <w:rFonts w:ascii="GHEA Grapalat" w:hAnsi="GHEA Grapalat"/>
          <w:sz w:val="18"/>
          <w:szCs w:val="18"/>
          <w:lang w:val="es-ES"/>
        </w:rPr>
      </w:pPr>
      <w:r w:rsidRPr="004D4A5C">
        <w:rPr>
          <w:rFonts w:ascii="GHEA Grapalat" w:hAnsi="GHEA Grapalat" w:cs="Calibri"/>
          <w:color w:val="000000"/>
          <w:sz w:val="20"/>
          <w:szCs w:val="20"/>
          <w:lang w:val="es-ES"/>
        </w:rPr>
        <w:t>*</w:t>
      </w:r>
      <w:proofErr w:type="spellStart"/>
      <w:r>
        <w:rPr>
          <w:rFonts w:ascii="GHEA Grapalat" w:hAnsi="GHEA Grapalat" w:cs="Calibri"/>
          <w:color w:val="000000"/>
          <w:sz w:val="20"/>
          <w:szCs w:val="20"/>
        </w:rPr>
        <w:t>Հայտերի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գնահատումն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ըստ</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միավորի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առավելագույն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սունյակի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հանրագումարի</w:t>
      </w:r>
      <w:proofErr w:type="spellEnd"/>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1D936517" w14:textId="77777777" w:rsidR="00D627B8" w:rsidRDefault="00D627B8" w:rsidP="004F02AD">
      <w:pPr>
        <w:ind w:right="309"/>
        <w:jc w:val="both"/>
        <w:rPr>
          <w:rFonts w:ascii="GHEA Grapalat" w:hAnsi="GHEA Grapalat"/>
          <w:bCs/>
          <w:i/>
          <w:iCs/>
          <w:sz w:val="20"/>
          <w:lang w:val="es-ES"/>
        </w:rPr>
      </w:pPr>
    </w:p>
    <w:p w14:paraId="3BA8487C" w14:textId="77777777" w:rsidR="00D627B8" w:rsidRDefault="00D627B8" w:rsidP="004F02AD">
      <w:pPr>
        <w:ind w:right="309"/>
        <w:jc w:val="both"/>
        <w:rPr>
          <w:rFonts w:ascii="GHEA Grapalat" w:hAnsi="GHEA Grapalat"/>
          <w:bCs/>
          <w:i/>
          <w:iCs/>
          <w:sz w:val="20"/>
          <w:lang w:val="es-ES"/>
        </w:rPr>
      </w:pPr>
    </w:p>
    <w:p w14:paraId="6B140132" w14:textId="77777777" w:rsidR="00D627B8" w:rsidRDefault="00D627B8" w:rsidP="004F02AD">
      <w:pPr>
        <w:ind w:right="309"/>
        <w:jc w:val="both"/>
        <w:rPr>
          <w:rFonts w:ascii="GHEA Grapalat" w:hAnsi="GHEA Grapalat"/>
          <w:bCs/>
          <w:i/>
          <w:iCs/>
          <w:sz w:val="20"/>
          <w:lang w:val="es-ES"/>
        </w:rPr>
      </w:pPr>
    </w:p>
    <w:p w14:paraId="11C3E18F" w14:textId="77777777" w:rsidR="00D627B8" w:rsidRPr="00393750" w:rsidRDefault="00D627B8"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BB3EF5E" w:rsidR="00BF0F21" w:rsidRPr="00393750" w:rsidRDefault="00202F87"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BF8980B"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gramStart"/>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71DBEB0"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Շահառուի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A6C3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A6C3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A6C3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A6C3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6A6C3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AAB4E02" w:rsidR="00BF0F21" w:rsidRPr="00393750" w:rsidRDefault="00202F87"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95C699E"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gramStart"/>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BC952E"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202F87">
              <w:rPr>
                <w:rFonts w:ascii="GHEA Grapalat" w:hAnsi="GHEA Grapalat"/>
                <w:b/>
                <w:iCs/>
                <w:lang w:val="hy-AM"/>
              </w:rPr>
              <w:t>ԵՔ</w:t>
            </w:r>
            <w:proofErr w:type="gramEnd"/>
            <w:r w:rsidR="00202F87">
              <w:rPr>
                <w:rFonts w:ascii="GHEA Grapalat" w:hAnsi="GHEA Grapalat"/>
                <w:b/>
                <w:iCs/>
                <w:lang w:val="hy-AM"/>
              </w:rPr>
              <w:t>-ԳՀԾՁԲ-26/156</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Շահառուի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A6C3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A6C3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A6C3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A6C3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6A6C3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8522FE4" w:rsidR="00267144" w:rsidRPr="00393750" w:rsidRDefault="00202F87"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ԵՔ-ԳՀԾՁԲ-26/156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49A2C899"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2F87">
        <w:rPr>
          <w:rFonts w:ascii="GHEA Grapalat" w:hAnsi="GHEA Grapalat"/>
          <w:b/>
          <w:iCs/>
          <w:lang w:val="hy-AM"/>
        </w:rPr>
        <w:t>ԵՔ-ԳՀԾՁԲ-26/156</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9E55DCD"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202F87">
        <w:rPr>
          <w:rFonts w:ascii="GHEA Grapalat" w:hAnsi="GHEA Grapalat" w:cs="Sylfaen"/>
          <w:color w:val="000000" w:themeColor="text1"/>
          <w:lang w:val="hy-AM"/>
        </w:rPr>
        <w:t xml:space="preserve">Երևան քաղաքի Դավթաշեն վարչական շրջանի ղեկավարի աշխատակազմի կողմից ներկայացված oդորակիչների վերանորոգման ծառայությունների  </w:t>
      </w:r>
      <w:r w:rsidR="00AD055C">
        <w:rPr>
          <w:rFonts w:ascii="GHEA Grapalat" w:hAnsi="GHEA Grapalat" w:cs="Sylfaen"/>
          <w:color w:val="000000" w:themeColor="text1"/>
          <w:lang w:val="hy-AM"/>
        </w:rPr>
        <w:t>ի</w:t>
      </w:r>
      <w:r w:rsidR="00AD055C" w:rsidRPr="00AD055C">
        <w:rPr>
          <w:rFonts w:ascii="GHEA Grapalat" w:hAnsi="GHEA Grapalat" w:cs="Sylfaen"/>
          <w:color w:val="000000" w:themeColor="text1"/>
          <w:lang w:val="hy-AM"/>
        </w:rPr>
        <w:t xml:space="preserve"> </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E8CDAB"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D627B8">
        <w:rPr>
          <w:rFonts w:ascii="GHEA Grapalat" w:hAnsi="GHEA Grapalat" w:cs="Sylfaen"/>
          <w:sz w:val="20"/>
          <w:szCs w:val="20"/>
          <w:lang w:val="hy-AM"/>
        </w:rPr>
        <w:t>10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23C1D5C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160EDA">
        <w:rPr>
          <w:rFonts w:ascii="GHEA Grapalat" w:hAnsi="GHEA Grapalat" w:cs="Sylfaen"/>
          <w:sz w:val="20"/>
          <w:szCs w:val="20"/>
          <w:lang w:val="hy-AM"/>
        </w:rPr>
        <w:t>Սարքերի և սարքավորումների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DF29A7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 </w:t>
      </w:r>
      <w:r w:rsidR="00D627B8" w:rsidRPr="00393750">
        <w:rPr>
          <w:rFonts w:ascii="GHEA Grapalat" w:hAnsi="GHEA Grapalat" w:cs="Sylfaen"/>
          <w:sz w:val="20"/>
          <w:lang w:val="hy-AM"/>
        </w:rPr>
        <w:t xml:space="preserve">0,5 (զրո ամբողջ հինգ </w:t>
      </w:r>
      <w:r w:rsidR="00D627B8">
        <w:rPr>
          <w:rFonts w:ascii="GHEA Grapalat" w:hAnsi="GHEA Grapalat" w:cs="Sylfaen"/>
          <w:sz w:val="20"/>
          <w:lang w:val="hy-AM"/>
        </w:rPr>
        <w:t>տասն</w:t>
      </w:r>
      <w:r w:rsidR="00D627B8" w:rsidRPr="00393750">
        <w:rPr>
          <w:rFonts w:ascii="GHEA Grapalat" w:hAnsi="GHEA Grapalat" w:cs="Sylfaen"/>
          <w:sz w:val="20"/>
          <w:lang w:val="hy-AM"/>
        </w:rPr>
        <w:t xml:space="preserve">որդական) </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4F50865"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627B8" w:rsidRPr="00393750">
        <w:rPr>
          <w:rFonts w:ascii="GHEA Grapalat" w:hAnsi="GHEA Grapalat" w:cs="Sylfaen"/>
          <w:sz w:val="20"/>
          <w:lang w:val="hy-AM"/>
        </w:rPr>
        <w:t xml:space="preserve">0,05 (զրո ամբողջ հինգ հարյուրերորդական)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5230B9E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D627B8" w:rsidRPr="00D627B8">
        <w:rPr>
          <w:rFonts w:ascii="GHEA Grapalat" w:hAnsi="GHEA Grapalat" w:cs="Sylfaen"/>
          <w:b/>
          <w:bCs/>
          <w:sz w:val="20"/>
          <w:szCs w:val="20"/>
          <w:lang w:val="hy-AM"/>
        </w:rPr>
        <w:t>Դավթաշ</w:t>
      </w:r>
      <w:r w:rsidR="00D35030">
        <w:rPr>
          <w:rFonts w:ascii="GHEA Grapalat" w:hAnsi="GHEA Grapalat" w:cs="Sylfaen"/>
          <w:b/>
          <w:bCs/>
          <w:sz w:val="20"/>
          <w:szCs w:val="20"/>
          <w:lang w:val="hy-AM"/>
        </w:rPr>
        <w:t>են</w:t>
      </w:r>
      <w:r w:rsidR="00D627B8">
        <w:rPr>
          <w:rFonts w:ascii="GHEA Grapalat" w:hAnsi="GHEA Grapalat" w:cs="Sylfaen"/>
          <w:b/>
          <w:bCs/>
          <w:sz w:val="20"/>
          <w:szCs w:val="20"/>
          <w:lang w:val="hy-AM"/>
        </w:rPr>
        <w:t xml:space="preserve">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6AEA30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2F87">
        <w:rPr>
          <w:rFonts w:ascii="GHEA Grapalat" w:hAnsi="GHEA Grapalat"/>
          <w:b/>
          <w:iCs/>
          <w:lang w:val="hy-AM"/>
        </w:rPr>
        <w:t>ԵՔ-ԳՀԾՁԲ-26/156</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4149275C" w:rsidR="006B0170" w:rsidRDefault="00202F87" w:rsidP="0083054B">
      <w:pPr>
        <w:jc w:val="center"/>
        <w:rPr>
          <w:rFonts w:ascii="GHEA Grapalat" w:hAnsi="GHEA Grapalat" w:cs="Sylfaen"/>
          <w:color w:val="000000" w:themeColor="text1"/>
          <w:lang w:val="hy-AM"/>
        </w:rPr>
      </w:pPr>
      <w:r>
        <w:rPr>
          <w:rFonts w:ascii="GHEA Grapalat" w:hAnsi="GHEA Grapalat" w:cs="Sylfaen"/>
          <w:color w:val="000000" w:themeColor="text1"/>
          <w:lang w:val="hy-AM"/>
        </w:rPr>
        <w:t xml:space="preserve">Երևան քաղաքի Դավթաշեն վարչական շրջանի ղեկավարի աշխատակազմի կողմից ներկայացված oդորակիչների վերանորոգման ծառայությունների  </w:t>
      </w:r>
    </w:p>
    <w:p w14:paraId="376A69A2" w14:textId="77777777" w:rsidR="00D627B8" w:rsidRPr="00393750" w:rsidRDefault="00D627B8" w:rsidP="0083054B">
      <w:pPr>
        <w:jc w:val="center"/>
        <w:rPr>
          <w:rFonts w:ascii="GHEA Grapalat" w:hAnsi="GHEA Grapalat"/>
          <w:sz w:val="20"/>
          <w:lang w:val="hy-AM"/>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0EDA">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0EDA">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BE62E8" w:rsidRPr="00202F87" w14:paraId="6D346F14" w14:textId="77777777" w:rsidTr="00160EDA">
        <w:trPr>
          <w:cantSplit/>
          <w:trHeight w:val="1134"/>
        </w:trPr>
        <w:tc>
          <w:tcPr>
            <w:tcW w:w="360" w:type="dxa"/>
            <w:vAlign w:val="center"/>
          </w:tcPr>
          <w:p w14:paraId="36AA1069" w14:textId="0815204F" w:rsidR="00BE62E8" w:rsidRPr="00393750" w:rsidRDefault="00BE62E8" w:rsidP="00BE62E8">
            <w:pPr>
              <w:jc w:val="center"/>
              <w:rPr>
                <w:rFonts w:ascii="GHEA Grapalat" w:hAnsi="GHEA Grapalat"/>
                <w:sz w:val="18"/>
              </w:rPr>
            </w:pPr>
            <w:r>
              <w:rPr>
                <w:rFonts w:ascii="GHEA Grapalat" w:hAnsi="GHEA Grapalat"/>
                <w:sz w:val="18"/>
              </w:rPr>
              <w:t>1</w:t>
            </w:r>
          </w:p>
        </w:tc>
        <w:tc>
          <w:tcPr>
            <w:tcW w:w="1170" w:type="dxa"/>
            <w:vAlign w:val="center"/>
          </w:tcPr>
          <w:p w14:paraId="354469E1" w14:textId="06378A2E" w:rsidR="00BE62E8" w:rsidRPr="00393750" w:rsidRDefault="00BE62E8" w:rsidP="00BE62E8">
            <w:pPr>
              <w:jc w:val="center"/>
              <w:rPr>
                <w:rFonts w:ascii="GHEA Grapalat" w:hAnsi="GHEA Grapalat"/>
                <w:sz w:val="18"/>
              </w:rPr>
            </w:pPr>
            <w:r w:rsidRPr="000C56FC">
              <w:rPr>
                <w:rFonts w:asciiTheme="minorHAnsi" w:hAnsiTheme="minorHAnsi" w:cs="Sylfaen"/>
                <w:sz w:val="18"/>
                <w:lang w:val="hy-AM"/>
              </w:rPr>
              <w:t>50111260/</w:t>
            </w:r>
            <w:r>
              <w:rPr>
                <w:rFonts w:asciiTheme="minorHAnsi" w:hAnsiTheme="minorHAnsi" w:cs="Sylfaen"/>
                <w:sz w:val="18"/>
              </w:rPr>
              <w:t>8</w:t>
            </w:r>
          </w:p>
        </w:tc>
        <w:tc>
          <w:tcPr>
            <w:tcW w:w="4860" w:type="dxa"/>
            <w:vAlign w:val="center"/>
          </w:tcPr>
          <w:p w14:paraId="1BBCB864" w14:textId="77777777" w:rsidR="00BE62E8" w:rsidRDefault="00BE62E8" w:rsidP="00BE62E8">
            <w:pPr>
              <w:jc w:val="both"/>
              <w:rPr>
                <w:rFonts w:ascii="GHEA Grapalat" w:hAnsi="GHEA Grapalat"/>
                <w:b/>
                <w:sz w:val="18"/>
                <w:lang w:val="hy-AM"/>
              </w:rPr>
            </w:pPr>
            <w:r>
              <w:rPr>
                <w:rFonts w:ascii="GHEA Grapalat" w:hAnsi="GHEA Grapalat"/>
                <w:b/>
                <w:sz w:val="18"/>
                <w:lang w:val="hy-AM"/>
              </w:rPr>
              <w:t>Օդորակիչների վերանորոգման ծառայություն:</w:t>
            </w:r>
          </w:p>
          <w:p w14:paraId="31FA9837" w14:textId="77777777" w:rsidR="00BE62E8" w:rsidRPr="00C549F1" w:rsidRDefault="00BE62E8" w:rsidP="00BE62E8">
            <w:pPr>
              <w:jc w:val="both"/>
              <w:rPr>
                <w:rFonts w:ascii="GHEA Grapalat" w:hAnsi="GHEA Grapalat"/>
                <w:sz w:val="18"/>
                <w:lang w:val="hy-AM"/>
              </w:rPr>
            </w:pPr>
            <w:r>
              <w:rPr>
                <w:rFonts w:ascii="GHEA Grapalat" w:hAnsi="GHEA Grapalat"/>
                <w:b/>
                <w:sz w:val="18"/>
                <w:lang w:val="hy-AM"/>
              </w:rPr>
              <w:t>BEKO, Hisense, Berg, Mitsubishi, Samsung</w:t>
            </w:r>
            <w:r w:rsidRPr="00781C14">
              <w:rPr>
                <w:rFonts w:ascii="GHEA Grapalat" w:hAnsi="GHEA Grapalat"/>
                <w:b/>
                <w:sz w:val="18"/>
                <w:lang w:val="hy-AM"/>
              </w:rPr>
              <w:t>, Midea, Vestel</w:t>
            </w:r>
            <w:r w:rsidRPr="00C549F1">
              <w:rPr>
                <w:rFonts w:ascii="GHEA Grapalat" w:hAnsi="GHEA Grapalat"/>
                <w:sz w:val="18"/>
                <w:lang w:val="hy-AM"/>
              </w:rPr>
              <w:t xml:space="preserve">   </w:t>
            </w:r>
            <w:r w:rsidRPr="009174A4">
              <w:rPr>
                <w:rFonts w:ascii="GHEA Grapalat" w:hAnsi="GHEA Grapalat"/>
                <w:sz w:val="18"/>
                <w:lang w:val="hy-AM"/>
              </w:rPr>
              <w:t>օ</w:t>
            </w:r>
            <w:r w:rsidRPr="00C549F1">
              <w:rPr>
                <w:rFonts w:ascii="GHEA Grapalat" w:hAnsi="GHEA Grapalat"/>
                <w:sz w:val="18"/>
                <w:lang w:val="hy-AM"/>
              </w:rPr>
              <w:t>դորակիչների</w:t>
            </w:r>
            <w:r>
              <w:rPr>
                <w:rFonts w:ascii="GHEA Grapalat" w:hAnsi="GHEA Grapalat"/>
                <w:sz w:val="18"/>
                <w:lang w:val="hy-AM"/>
              </w:rPr>
              <w:t xml:space="preserve"> </w:t>
            </w:r>
            <w:r w:rsidRPr="00C97725">
              <w:rPr>
                <w:rFonts w:ascii="GHEA Grapalat" w:hAnsi="GHEA Grapalat"/>
                <w:sz w:val="18"/>
                <w:lang w:val="hy-AM"/>
              </w:rPr>
              <w:t>տեղադրումը,</w:t>
            </w:r>
            <w:r w:rsidRPr="00C549F1">
              <w:rPr>
                <w:rFonts w:ascii="GHEA Grapalat" w:hAnsi="GHEA Grapalat"/>
                <w:sz w:val="18"/>
                <w:lang w:val="hy-AM"/>
              </w:rPr>
              <w:t xml:space="preserve"> վերանո</w:t>
            </w:r>
            <w:r>
              <w:rPr>
                <w:rFonts w:ascii="GHEA Grapalat" w:hAnsi="GHEA Grapalat"/>
                <w:sz w:val="18"/>
                <w:lang w:val="hy-AM"/>
              </w:rPr>
              <w:t>րոգումը և պահպանումը իրականացվո</w:t>
            </w:r>
            <w:r w:rsidRPr="00C549F1">
              <w:rPr>
                <w:rFonts w:ascii="GHEA Grapalat" w:hAnsi="GHEA Grapalat"/>
                <w:sz w:val="18"/>
                <w:lang w:val="hy-AM"/>
              </w:rPr>
              <w:t>ւմ է</w:t>
            </w:r>
            <w:r w:rsidRPr="009174A4">
              <w:rPr>
                <w:rFonts w:ascii="GHEA Grapalat" w:hAnsi="GHEA Grapalat"/>
                <w:sz w:val="18"/>
                <w:lang w:val="hy-AM"/>
              </w:rPr>
              <w:t xml:space="preserve"> ըստ</w:t>
            </w:r>
            <w:r w:rsidRPr="00C549F1">
              <w:rPr>
                <w:rFonts w:ascii="GHEA Grapalat" w:hAnsi="GHEA Grapalat"/>
                <w:sz w:val="18"/>
                <w:lang w:val="hy-AM"/>
              </w:rPr>
              <w:t xml:space="preserve"> ստորև ներկայացված առանձին տեսակների  ծառայությունների և դրանց գների։/տես առդիր 2/</w:t>
            </w:r>
          </w:p>
          <w:p w14:paraId="75AE3F2F" w14:textId="77777777" w:rsidR="00BE62E8" w:rsidRPr="00781C14" w:rsidRDefault="00BE62E8" w:rsidP="00BE62E8">
            <w:pPr>
              <w:jc w:val="both"/>
              <w:rPr>
                <w:rFonts w:ascii="GHEA Grapalat" w:hAnsi="GHEA Grapalat"/>
                <w:sz w:val="18"/>
                <w:lang w:val="hy-AM"/>
              </w:rPr>
            </w:pPr>
            <w:r w:rsidRPr="00781C14">
              <w:rPr>
                <w:rFonts w:ascii="GHEA Grapalat" w:hAnsi="GHEA Grapalat"/>
                <w:sz w:val="18"/>
                <w:lang w:val="hy-AM"/>
              </w:rPr>
              <w:t>Ծառայությունը պատվիրատուի կողմից ընդունելու օրվանից սահմանվում է 6 ամիս երաշխիքային ժամկետ, տեխնիկական միջոցները՝ կատարողի կողմից։</w:t>
            </w:r>
          </w:p>
          <w:p w14:paraId="38BAD9AC" w14:textId="77777777" w:rsidR="00BE62E8" w:rsidRPr="00C549F1" w:rsidRDefault="00BE62E8" w:rsidP="00BE62E8">
            <w:pPr>
              <w:jc w:val="both"/>
              <w:rPr>
                <w:rFonts w:ascii="GHEA Grapalat" w:hAnsi="GHEA Grapalat"/>
                <w:sz w:val="18"/>
                <w:lang w:val="hy-AM"/>
              </w:rPr>
            </w:pPr>
            <w:r w:rsidRPr="00781C14">
              <w:rPr>
                <w:rFonts w:ascii="GHEA Grapalat" w:hAnsi="GHEA Grapalat"/>
                <w:sz w:val="18"/>
                <w:lang w:val="hy-AM"/>
              </w:rPr>
              <w:t>Եթե երաշխիքային ժամկետի ընթացքում կատարված աշխատանքներում ի հայտ են եկել թերություններ, ապա պայմանագրի կողմը պարտավոր է իր հաշվին՝ պատվիրատուի կողմից սահմանված ողջամիտ ժամկետում վերացնել թերությունները։</w:t>
            </w:r>
          </w:p>
          <w:p w14:paraId="733D6F07" w14:textId="77777777" w:rsidR="00BE62E8" w:rsidRDefault="00BE62E8" w:rsidP="00BE62E8">
            <w:pPr>
              <w:jc w:val="both"/>
              <w:rPr>
                <w:rFonts w:ascii="GHEA Grapalat" w:hAnsi="GHEA Grapalat"/>
                <w:sz w:val="18"/>
                <w:lang w:val="hy-AM"/>
              </w:rPr>
            </w:pPr>
            <w:r w:rsidRPr="009174A4">
              <w:rPr>
                <w:rFonts w:ascii="GHEA Grapalat" w:hAnsi="GHEA Grapalat"/>
                <w:sz w:val="18"/>
                <w:lang w:val="hy-AM"/>
              </w:rPr>
              <w:t>Կատարողը պարտավոր է օգտագործել տվյալ օդորակիչ արտադրող ընկերության կողմից արտադրված կամ նրա կողմից երաշխավորված պահեստամասեր  և նյութեր։</w:t>
            </w:r>
          </w:p>
          <w:p w14:paraId="16D94DB1" w14:textId="77777777" w:rsidR="00BE62E8" w:rsidRPr="00FE661A" w:rsidRDefault="00BE62E8">
            <w:pPr>
              <w:numPr>
                <w:ilvl w:val="0"/>
                <w:numId w:val="19"/>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29863361" w14:textId="77777777" w:rsidR="00BE62E8" w:rsidRPr="00FE661A" w:rsidRDefault="00BE62E8">
            <w:pPr>
              <w:numPr>
                <w:ilvl w:val="0"/>
                <w:numId w:val="19"/>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ծառայությունները մատուցի Պատվիրատուից ստացած ցուցումների հաջորդ աշխատանքային օրը:</w:t>
            </w:r>
          </w:p>
          <w:p w14:paraId="1C6DCCEF" w14:textId="77777777" w:rsidR="00BE62E8" w:rsidRPr="002E1F72" w:rsidRDefault="00BE62E8" w:rsidP="00BE62E8">
            <w:pPr>
              <w:jc w:val="both"/>
              <w:rPr>
                <w:rFonts w:ascii="GHEA Grapalat" w:hAnsi="GHEA Grapalat"/>
                <w:sz w:val="18"/>
                <w:lang w:val="pt-BR"/>
              </w:rPr>
            </w:pPr>
          </w:p>
          <w:p w14:paraId="1C9EBF7F" w14:textId="7192B5A0" w:rsidR="00BE62E8" w:rsidRPr="006C06C5" w:rsidRDefault="00BE62E8" w:rsidP="00BE62E8">
            <w:pPr>
              <w:jc w:val="center"/>
              <w:rPr>
                <w:rFonts w:ascii="GHEA Grapalat" w:hAnsi="GHEA Grapalat"/>
                <w:sz w:val="18"/>
                <w:lang w:val="hy-AM"/>
              </w:rPr>
            </w:pPr>
          </w:p>
        </w:tc>
        <w:tc>
          <w:tcPr>
            <w:tcW w:w="810" w:type="dxa"/>
            <w:textDirection w:val="btLr"/>
          </w:tcPr>
          <w:p w14:paraId="11252E0D" w14:textId="46B804F3" w:rsidR="00BE62E8" w:rsidRPr="006C06C5" w:rsidRDefault="00BE62E8" w:rsidP="00BE62E8">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5A646411" w14:textId="77777777" w:rsidR="00BE62E8" w:rsidRPr="006C06C5" w:rsidRDefault="00BE62E8" w:rsidP="00BE62E8">
            <w:pPr>
              <w:ind w:left="113" w:right="113"/>
              <w:jc w:val="center"/>
              <w:rPr>
                <w:rFonts w:ascii="GHEA Grapalat" w:hAnsi="GHEA Grapalat"/>
                <w:sz w:val="18"/>
                <w:lang w:val="hy-AM"/>
              </w:rPr>
            </w:pPr>
          </w:p>
        </w:tc>
        <w:tc>
          <w:tcPr>
            <w:tcW w:w="360" w:type="dxa"/>
          </w:tcPr>
          <w:p w14:paraId="585FB49E" w14:textId="2995E14D" w:rsidR="00BE62E8" w:rsidRPr="006C06C5" w:rsidRDefault="00BE62E8" w:rsidP="00BE62E8">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A1066F" w14:textId="5D647817" w:rsidR="00BE62E8" w:rsidRPr="006C06C5" w:rsidRDefault="00BE62E8" w:rsidP="00BE62E8">
            <w:pPr>
              <w:jc w:val="center"/>
              <w:rPr>
                <w:rFonts w:ascii="GHEA Grapalat" w:hAnsi="GHEA Grapalat"/>
                <w:sz w:val="18"/>
                <w:lang w:val="hy-AM"/>
              </w:rPr>
            </w:pPr>
            <w:r w:rsidRPr="008F4228">
              <w:rPr>
                <w:rFonts w:ascii="GHEA Grapalat" w:hAnsi="GHEA Grapalat"/>
                <w:sz w:val="18"/>
                <w:lang w:val="hy-AM"/>
              </w:rPr>
              <w:t>ք. Երևան Դավթաշեն</w:t>
            </w:r>
            <w:r>
              <w:rPr>
                <w:rFonts w:ascii="GHEA Grapalat" w:hAnsi="GHEA Grapalat"/>
                <w:sz w:val="18"/>
                <w:lang w:val="hy-AM"/>
              </w:rPr>
              <w:t xml:space="preserve"> 3-րդ թղմ, 23/1</w:t>
            </w:r>
          </w:p>
        </w:tc>
        <w:tc>
          <w:tcPr>
            <w:tcW w:w="1440" w:type="dxa"/>
            <w:gridSpan w:val="2"/>
            <w:vAlign w:val="center"/>
          </w:tcPr>
          <w:p w14:paraId="486B52D0" w14:textId="77777777" w:rsidR="00BE62E8" w:rsidRDefault="00BE62E8" w:rsidP="00BE62E8">
            <w:pPr>
              <w:jc w:val="center"/>
              <w:rPr>
                <w:rFonts w:ascii="GHEA Grapalat" w:hAnsi="GHEA Grapalat"/>
                <w:sz w:val="18"/>
                <w:lang w:val="hy-AM"/>
              </w:rPr>
            </w:pPr>
            <w:r w:rsidRPr="00F861C7">
              <w:rPr>
                <w:rFonts w:ascii="GHEA Grapalat" w:hAnsi="GHEA Grapalat"/>
                <w:sz w:val="18"/>
                <w:lang w:val="hy-AM"/>
              </w:rPr>
              <w:t>Պայմանագիրը օրենքով սա</w:t>
            </w:r>
            <w:r>
              <w:rPr>
                <w:rFonts w:ascii="GHEA Grapalat" w:hAnsi="GHEA Grapalat"/>
                <w:sz w:val="18"/>
                <w:lang w:val="hy-AM"/>
              </w:rPr>
              <w:t>հմանված կարգով ուժի մեջ մտնելո</w:t>
            </w:r>
            <w:r w:rsidRPr="000B47E9">
              <w:rPr>
                <w:rFonts w:ascii="GHEA Grapalat" w:hAnsi="GHEA Grapalat"/>
                <w:sz w:val="18"/>
                <w:lang w:val="hy-AM"/>
              </w:rPr>
              <w:t>ւ օրվանից</w:t>
            </w:r>
            <w:r w:rsidRPr="00F861C7">
              <w:rPr>
                <w:rFonts w:ascii="GHEA Grapalat" w:hAnsi="GHEA Grapalat"/>
                <w:sz w:val="18"/>
                <w:lang w:val="hy-AM"/>
              </w:rPr>
              <w:t xml:space="preserve"> </w:t>
            </w:r>
          </w:p>
          <w:p w14:paraId="5854BF11" w14:textId="77777777" w:rsidR="00BE62E8" w:rsidRPr="00442842" w:rsidRDefault="00BE62E8" w:rsidP="00BE62E8">
            <w:pPr>
              <w:jc w:val="center"/>
              <w:rPr>
                <w:rFonts w:ascii="GHEA Grapalat" w:hAnsi="GHEA Grapalat"/>
                <w:sz w:val="18"/>
                <w:lang w:val="hy-AM"/>
              </w:rPr>
            </w:pPr>
            <w:r>
              <w:rPr>
                <w:rFonts w:ascii="GHEA Grapalat" w:hAnsi="GHEA Grapalat"/>
                <w:sz w:val="18"/>
                <w:lang w:val="hy-AM"/>
              </w:rPr>
              <w:t>մինչև՝ 25.12.202</w:t>
            </w:r>
            <w:r>
              <w:rPr>
                <w:rFonts w:ascii="GHEA Grapalat" w:hAnsi="GHEA Grapalat"/>
                <w:sz w:val="18"/>
              </w:rPr>
              <w:t>6</w:t>
            </w:r>
            <w:r w:rsidRPr="00F861C7">
              <w:rPr>
                <w:rFonts w:ascii="GHEA Grapalat" w:hAnsi="GHEA Grapalat"/>
                <w:sz w:val="18"/>
                <w:lang w:val="hy-AM"/>
              </w:rPr>
              <w:t>թ.</w:t>
            </w:r>
          </w:p>
          <w:p w14:paraId="3E80C5E3" w14:textId="6BAC349D" w:rsidR="00BE62E8" w:rsidRPr="006C06C5" w:rsidRDefault="00BE62E8" w:rsidP="00BE62E8">
            <w:pPr>
              <w:ind w:left="113" w:right="113"/>
              <w:jc w:val="center"/>
              <w:rPr>
                <w:rFonts w:ascii="GHEA Grapalat" w:hAnsi="GHEA Grapalat"/>
                <w:sz w:val="18"/>
                <w:lang w:val="hy-AM"/>
              </w:rPr>
            </w:pP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237B13AC" w14:textId="77777777" w:rsidR="00BE62E8" w:rsidRPr="00781C14" w:rsidRDefault="00D43BA7" w:rsidP="00BE62E8">
      <w:pPr>
        <w:ind w:right="524"/>
        <w:jc w:val="both"/>
        <w:rPr>
          <w:rFonts w:ascii="GHEA Grapalat" w:hAnsi="GHEA Grapalat"/>
          <w:i/>
          <w:sz w:val="20"/>
          <w:lang w:val="hy-AM"/>
        </w:rPr>
      </w:pPr>
      <w:r w:rsidRPr="00393750">
        <w:rPr>
          <w:rFonts w:ascii="GHEA Grapalat" w:hAnsi="GHEA Grapalat" w:cs="Sylfaen"/>
          <w:i/>
          <w:sz w:val="18"/>
          <w:szCs w:val="18"/>
          <w:lang w:val="hy-AM"/>
        </w:rPr>
        <w:t xml:space="preserve"> </w:t>
      </w:r>
      <w:r w:rsidR="00BE62E8" w:rsidRPr="00781C14">
        <w:rPr>
          <w:rFonts w:ascii="GHEA Grapalat" w:hAnsi="GHEA Grapalat"/>
          <w:i/>
          <w:sz w:val="20"/>
          <w:lang w:val="hy-AM"/>
        </w:rPr>
        <w:t>֍ Ծառայությունները մատուցվում են համաձայն Պատվիրատուի  ներկայացրած հայտի՝ սահմանված ժամկետում։ Պատվիրատուն հայտը ներկայացնում</w:t>
      </w:r>
      <w:r w:rsidR="00BE62E8">
        <w:rPr>
          <w:rFonts w:ascii="GHEA Grapalat" w:hAnsi="GHEA Grapalat"/>
          <w:i/>
          <w:sz w:val="20"/>
          <w:lang w:val="hy-AM"/>
        </w:rPr>
        <w:t xml:space="preserve"> </w:t>
      </w:r>
      <w:r w:rsidR="00BE62E8" w:rsidRPr="00781C14">
        <w:rPr>
          <w:rFonts w:ascii="GHEA Grapalat" w:hAnsi="GHEA Grapalat"/>
          <w:i/>
          <w:sz w:val="20"/>
          <w:lang w:val="hy-AM"/>
        </w:rPr>
        <w:t>է հեռախոսազանգի կա</w:t>
      </w:r>
      <w:r w:rsidR="00BE62E8" w:rsidRPr="009174A4">
        <w:rPr>
          <w:rFonts w:ascii="GHEA Grapalat" w:hAnsi="GHEA Grapalat"/>
          <w:i/>
          <w:sz w:val="20"/>
          <w:lang w:val="hy-AM"/>
        </w:rPr>
        <w:t>մ</w:t>
      </w:r>
      <w:r w:rsidR="00BE62E8">
        <w:rPr>
          <w:rFonts w:ascii="GHEA Grapalat" w:hAnsi="GHEA Grapalat"/>
          <w:i/>
          <w:sz w:val="20"/>
          <w:lang w:val="hy-AM"/>
        </w:rPr>
        <w:t xml:space="preserve"> էլ․ փոստի միջոցով</w:t>
      </w:r>
      <w:r w:rsidR="00BE62E8" w:rsidRPr="00781C14">
        <w:rPr>
          <w:rFonts w:ascii="GHEA Grapalat" w:hAnsi="GHEA Grapalat"/>
          <w:i/>
          <w:sz w:val="20"/>
          <w:lang w:val="hy-AM"/>
        </w:rPr>
        <w:t>։ Կատարողը պարտավոր է ոչ ուշ, քան հայտը ստանալուն հաջորդող օրացուցային օրը տեղում զննել խնդիրը և կատարվելիք վերանորոգման աշխատանքները Պատվիրատուի հետ համաձայնեցնելուց անմիջապես հետո սկսել ծառայությունների մատուցումը։</w:t>
      </w:r>
    </w:p>
    <w:p w14:paraId="43AE7078" w14:textId="77777777" w:rsidR="00BE62E8" w:rsidRPr="00781C14" w:rsidRDefault="00BE62E8" w:rsidP="00BE62E8">
      <w:pPr>
        <w:ind w:right="524"/>
        <w:jc w:val="both"/>
        <w:rPr>
          <w:rFonts w:ascii="GHEA Grapalat" w:hAnsi="GHEA Grapalat"/>
          <w:i/>
          <w:sz w:val="20"/>
          <w:lang w:val="hy-AM"/>
        </w:rPr>
      </w:pPr>
      <w:r w:rsidRPr="00781C14">
        <w:rPr>
          <w:rFonts w:ascii="GHEA Grapalat" w:hAnsi="GHEA Grapalat"/>
          <w:i/>
          <w:sz w:val="20"/>
          <w:lang w:val="hy-AM"/>
        </w:rPr>
        <w:t xml:space="preserve"> ֍Գները ներառում են օգտագործվող բոլոր  նյութերի և պահեստամասերի արժեքները։</w:t>
      </w:r>
    </w:p>
    <w:p w14:paraId="161D9445" w14:textId="77777777" w:rsidR="00BE62E8" w:rsidRPr="009174A4" w:rsidRDefault="00BE62E8" w:rsidP="00BE62E8">
      <w:pPr>
        <w:ind w:right="524"/>
        <w:jc w:val="both"/>
        <w:rPr>
          <w:rFonts w:ascii="GHEA Grapalat" w:hAnsi="GHEA Grapalat"/>
          <w:i/>
          <w:sz w:val="20"/>
          <w:lang w:val="hy-AM"/>
        </w:rPr>
      </w:pPr>
      <w:r w:rsidRPr="00781C14">
        <w:rPr>
          <w:rFonts w:ascii="GHEA Grapalat" w:hAnsi="GHEA Grapalat"/>
          <w:i/>
          <w:sz w:val="20"/>
          <w:lang w:val="hy-AM"/>
        </w:rPr>
        <w:t xml:space="preserve">    Ծառայությունները պետք է մատուցվեն համապատասխան տեսակի աշխատանքների համար սովորաբար ներկայացվող ողջամիտ ժամկետում։Առանձին    դեպքերում,հիմնավորված պատճառաբանությամբ կարող է սահմանվել  ծառայությունների մատուցման  այլ ժամկ</w:t>
      </w:r>
      <w:r w:rsidRPr="009174A4">
        <w:rPr>
          <w:rFonts w:ascii="GHEA Grapalat" w:hAnsi="GHEA Grapalat"/>
          <w:i/>
          <w:sz w:val="20"/>
          <w:lang w:val="hy-AM"/>
        </w:rPr>
        <w:t>ե</w:t>
      </w:r>
      <w:r w:rsidRPr="00781C14">
        <w:rPr>
          <w:rFonts w:ascii="GHEA Grapalat" w:hAnsi="GHEA Grapalat"/>
          <w:i/>
          <w:sz w:val="20"/>
          <w:lang w:val="hy-AM"/>
        </w:rPr>
        <w:t>տ։</w:t>
      </w:r>
    </w:p>
    <w:p w14:paraId="07CDEB65" w14:textId="77777777" w:rsidR="00BE62E8" w:rsidRDefault="00BE62E8" w:rsidP="00BE62E8">
      <w:pPr>
        <w:ind w:right="524"/>
        <w:jc w:val="both"/>
        <w:rPr>
          <w:rFonts w:ascii="GHEA Grapalat" w:hAnsi="GHEA Grapalat"/>
          <w:i/>
          <w:sz w:val="20"/>
          <w:lang w:val="hy-AM"/>
        </w:rPr>
      </w:pPr>
      <w:r w:rsidRPr="00781C14">
        <w:rPr>
          <w:rFonts w:ascii="GHEA Grapalat" w:hAnsi="GHEA Grapalat"/>
          <w:i/>
          <w:sz w:val="20"/>
          <w:lang w:val="hy-AM"/>
        </w:rPr>
        <w:t>֍Ծառայության մատուցման վերջնաժամկետը չի  կարող ավել լինել, քան տվյալ տարվա դեկտեմբերի 25-ը։</w:t>
      </w:r>
    </w:p>
    <w:p w14:paraId="01CC2A62" w14:textId="77777777" w:rsidR="00BE62E8" w:rsidRPr="001E2C73" w:rsidRDefault="00BE62E8" w:rsidP="00BE62E8">
      <w:pPr>
        <w:spacing w:line="276" w:lineRule="auto"/>
        <w:rPr>
          <w:rFonts w:ascii="GHEA Grapalat" w:hAnsi="GHEA Grapalat"/>
          <w:sz w:val="20"/>
          <w:szCs w:val="22"/>
          <w:lang w:val="hy-AM"/>
        </w:rPr>
      </w:pPr>
      <w:r w:rsidRPr="00781C14">
        <w:rPr>
          <w:rFonts w:ascii="GHEA Grapalat" w:hAnsi="GHEA Grapalat"/>
          <w:i/>
          <w:sz w:val="20"/>
          <w:lang w:val="hy-AM"/>
        </w:rPr>
        <w:t>֍</w:t>
      </w:r>
      <w:r>
        <w:rPr>
          <w:rFonts w:ascii="GHEA Grapalat" w:hAnsi="GHEA Grapalat"/>
          <w:sz w:val="20"/>
          <w:szCs w:val="22"/>
          <w:lang w:val="hy-AM"/>
        </w:rPr>
        <w:t xml:space="preserve"> </w:t>
      </w:r>
      <w:r w:rsidRPr="001E2C73">
        <w:rPr>
          <w:rFonts w:ascii="GHEA Grapalat" w:hAnsi="GHEA Grapalat"/>
          <w:i/>
          <w:sz w:val="20"/>
          <w:lang w:val="hy-AM"/>
        </w:rPr>
        <w:t>Հայտերի գնահատումն իրականացվելու է ըստ միավորի</w:t>
      </w:r>
      <w:r w:rsidRPr="00E922F5">
        <w:rPr>
          <w:rFonts w:ascii="GHEA Grapalat" w:hAnsi="GHEA Grapalat"/>
          <w:i/>
          <w:sz w:val="20"/>
          <w:lang w:val="hy-AM"/>
        </w:rPr>
        <w:t xml:space="preserve"> առավելագույն գինը սյունակի հանրագումարի:                                                                                  </w:t>
      </w:r>
    </w:p>
    <w:p w14:paraId="5848440B" w14:textId="108296EB" w:rsidR="007678FA" w:rsidRPr="00BE62E8" w:rsidRDefault="007678FA" w:rsidP="00BE62E8">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73A69EB9"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160EDA">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69DF416D"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202F87">
        <w:rPr>
          <w:rFonts w:ascii="GHEA Grapalat" w:hAnsi="GHEA Grapalat"/>
          <w:b/>
          <w:iCs/>
          <w:lang w:val="hy-AM"/>
        </w:rPr>
        <w:t>ԵՔ-ԳՀԾՁԲ-26/156</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4A704B2B" w14:textId="77777777" w:rsidR="005821B0" w:rsidRPr="005821B0" w:rsidRDefault="005821B0" w:rsidP="005821B0">
      <w:pPr>
        <w:jc w:val="center"/>
        <w:rPr>
          <w:rFonts w:ascii="GHEA Grapalat" w:hAnsi="GHEA Grapalat" w:cs="Sylfaen"/>
          <w:b/>
          <w:i/>
          <w:sz w:val="22"/>
          <w:szCs w:val="22"/>
          <w:lang w:val="pt-BR"/>
        </w:rPr>
      </w:pPr>
      <w:r w:rsidRPr="005821B0">
        <w:rPr>
          <w:rFonts w:ascii="GHEA Grapalat" w:hAnsi="GHEA Grapalat" w:cs="Sylfaen"/>
          <w:b/>
          <w:i/>
          <w:sz w:val="22"/>
          <w:szCs w:val="22"/>
          <w:lang w:val="pt-BR"/>
        </w:rPr>
        <w:t>ԳՆԱՑՈՒՑԱԿ</w:t>
      </w: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065EC850" w14:textId="77777777" w:rsidR="007314C9" w:rsidRDefault="007314C9"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tbl>
      <w:tblPr>
        <w:tblStyle w:val="TableGrid1"/>
        <w:tblW w:w="0" w:type="auto"/>
        <w:tblLook w:val="04A0" w:firstRow="1" w:lastRow="0" w:firstColumn="1" w:lastColumn="0" w:noHBand="0" w:noVBand="1"/>
      </w:tblPr>
      <w:tblGrid>
        <w:gridCol w:w="866"/>
        <w:gridCol w:w="5830"/>
        <w:gridCol w:w="1146"/>
        <w:gridCol w:w="2542"/>
      </w:tblGrid>
      <w:tr w:rsidR="00BE62E8" w:rsidRPr="006A6C37" w14:paraId="4202737F" w14:textId="77777777" w:rsidTr="00AD554C">
        <w:tc>
          <w:tcPr>
            <w:tcW w:w="1259" w:type="dxa"/>
          </w:tcPr>
          <w:p w14:paraId="66B186BF" w14:textId="77777777" w:rsidR="00BE62E8" w:rsidRPr="00F677DC" w:rsidRDefault="00BE62E8" w:rsidP="00AD554C">
            <w:pPr>
              <w:jc w:val="center"/>
              <w:rPr>
                <w:rFonts w:ascii="GHEA Grapalat" w:hAnsi="GHEA Grapalat"/>
                <w:sz w:val="22"/>
                <w:szCs w:val="22"/>
                <w:lang w:val="hy-AM"/>
              </w:rPr>
            </w:pPr>
          </w:p>
        </w:tc>
        <w:tc>
          <w:tcPr>
            <w:tcW w:w="7704" w:type="dxa"/>
          </w:tcPr>
          <w:p w14:paraId="438B4C17" w14:textId="77777777" w:rsidR="00BE62E8" w:rsidRPr="00F677DC" w:rsidRDefault="00BE62E8" w:rsidP="00AD554C">
            <w:pPr>
              <w:jc w:val="center"/>
              <w:rPr>
                <w:rFonts w:ascii="GHEA Grapalat" w:hAnsi="GHEA Grapalat"/>
                <w:sz w:val="22"/>
                <w:szCs w:val="22"/>
                <w:lang w:val="hy-AM"/>
              </w:rPr>
            </w:pPr>
          </w:p>
        </w:tc>
        <w:tc>
          <w:tcPr>
            <w:tcW w:w="1146" w:type="dxa"/>
          </w:tcPr>
          <w:p w14:paraId="51F2EE1D"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Չափման միավորը</w:t>
            </w:r>
          </w:p>
        </w:tc>
        <w:tc>
          <w:tcPr>
            <w:tcW w:w="3067" w:type="dxa"/>
          </w:tcPr>
          <w:p w14:paraId="6FA5AD9E"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 xml:space="preserve">Միավորի </w:t>
            </w:r>
            <w:r>
              <w:rPr>
                <w:rFonts w:ascii="GHEA Grapalat" w:hAnsi="GHEA Grapalat"/>
                <w:sz w:val="22"/>
                <w:szCs w:val="22"/>
                <w:lang w:val="hy-AM"/>
              </w:rPr>
              <w:t xml:space="preserve"> առավելագույն </w:t>
            </w:r>
            <w:r w:rsidRPr="00F677DC">
              <w:rPr>
                <w:rFonts w:ascii="GHEA Grapalat" w:hAnsi="GHEA Grapalat"/>
                <w:sz w:val="22"/>
                <w:szCs w:val="22"/>
                <w:lang w:val="hy-AM"/>
              </w:rPr>
              <w:t>գինը ՀՀ դրամ</w:t>
            </w:r>
          </w:p>
        </w:tc>
      </w:tr>
      <w:tr w:rsidR="00BE62E8" w:rsidRPr="00F677DC" w14:paraId="29E7D85E" w14:textId="77777777" w:rsidTr="00AD554C">
        <w:tc>
          <w:tcPr>
            <w:tcW w:w="1259" w:type="dxa"/>
          </w:tcPr>
          <w:p w14:paraId="73159498"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1DF273AC"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Օդորակիչների դիագնոստիկա մինչև 30000BTU  հզորության</w:t>
            </w:r>
          </w:p>
        </w:tc>
        <w:tc>
          <w:tcPr>
            <w:tcW w:w="1146" w:type="dxa"/>
          </w:tcPr>
          <w:p w14:paraId="794C490D"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7E9B6111"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4850</w:t>
            </w:r>
          </w:p>
        </w:tc>
      </w:tr>
      <w:tr w:rsidR="00BE62E8" w:rsidRPr="00F677DC" w14:paraId="7847BC76" w14:textId="77777777" w:rsidTr="00AD554C">
        <w:tc>
          <w:tcPr>
            <w:tcW w:w="1259" w:type="dxa"/>
          </w:tcPr>
          <w:p w14:paraId="3E64461F"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27E2E10A"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Արտաքին բլոկի քիմիական մաքրում տեղում,մինչև  30000BTU  հզորության և  մինչև12մետր բարձրության վրա։</w:t>
            </w:r>
          </w:p>
        </w:tc>
        <w:tc>
          <w:tcPr>
            <w:tcW w:w="1146" w:type="dxa"/>
          </w:tcPr>
          <w:p w14:paraId="45E004F0"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3E2A4FE4"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14550</w:t>
            </w:r>
          </w:p>
        </w:tc>
      </w:tr>
      <w:tr w:rsidR="00BE62E8" w:rsidRPr="00F677DC" w14:paraId="324C56C6" w14:textId="77777777" w:rsidTr="00AD554C">
        <w:tc>
          <w:tcPr>
            <w:tcW w:w="1259" w:type="dxa"/>
          </w:tcPr>
          <w:p w14:paraId="7315E483"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29EC7A4A"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Լիցքավորում ֆրիոնով/ R22/,տեղում նախապես անօդավորոլով, մինչև 12 մետր բարձրության վար։</w:t>
            </w:r>
          </w:p>
        </w:tc>
        <w:tc>
          <w:tcPr>
            <w:tcW w:w="1146" w:type="dxa"/>
          </w:tcPr>
          <w:p w14:paraId="701C36BB"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կգ</w:t>
            </w:r>
          </w:p>
        </w:tc>
        <w:tc>
          <w:tcPr>
            <w:tcW w:w="3067" w:type="dxa"/>
          </w:tcPr>
          <w:p w14:paraId="056C9993"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11640</w:t>
            </w:r>
          </w:p>
        </w:tc>
      </w:tr>
      <w:tr w:rsidR="00BE62E8" w:rsidRPr="00F677DC" w14:paraId="69592FB3" w14:textId="77777777" w:rsidTr="00AD554C">
        <w:tc>
          <w:tcPr>
            <w:tcW w:w="1259" w:type="dxa"/>
          </w:tcPr>
          <w:p w14:paraId="35A9B083"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49E56F7A"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Լիցքավորում ֆրիոնով/ R410/,տեղում նախապես անօդավորելով, մինչև 12 մետր բարձրության վար։</w:t>
            </w:r>
          </w:p>
        </w:tc>
        <w:tc>
          <w:tcPr>
            <w:tcW w:w="1146" w:type="dxa"/>
          </w:tcPr>
          <w:p w14:paraId="01F265A7"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կգ</w:t>
            </w:r>
          </w:p>
        </w:tc>
        <w:tc>
          <w:tcPr>
            <w:tcW w:w="3067" w:type="dxa"/>
          </w:tcPr>
          <w:p w14:paraId="4B327256"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11640</w:t>
            </w:r>
          </w:p>
        </w:tc>
      </w:tr>
      <w:tr w:rsidR="00BE62E8" w:rsidRPr="00F677DC" w14:paraId="3BB6A3C9" w14:textId="77777777" w:rsidTr="00AD554C">
        <w:tc>
          <w:tcPr>
            <w:tcW w:w="1259" w:type="dxa"/>
          </w:tcPr>
          <w:p w14:paraId="1D87CA6F"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7D6DC715"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սպլիտ համակարգի արտաքին բլոկի մոնտաժում,մինչև 30000BTU հզորության և մինչև 12 մետր բարձրության</w:t>
            </w:r>
          </w:p>
        </w:tc>
        <w:tc>
          <w:tcPr>
            <w:tcW w:w="1146" w:type="dxa"/>
          </w:tcPr>
          <w:p w14:paraId="777B6AC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54BB97AD"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19400</w:t>
            </w:r>
          </w:p>
        </w:tc>
      </w:tr>
      <w:tr w:rsidR="00BE62E8" w:rsidRPr="00F677DC" w14:paraId="44FC3653" w14:textId="77777777" w:rsidTr="00AD554C">
        <w:tc>
          <w:tcPr>
            <w:tcW w:w="1259" w:type="dxa"/>
          </w:tcPr>
          <w:p w14:paraId="68B62AFC"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2F9C0500"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սպլիտ համակարգի  ներքին բլոկի մոնտաժում մինչև 30000BTU հզորության ։</w:t>
            </w:r>
          </w:p>
        </w:tc>
        <w:tc>
          <w:tcPr>
            <w:tcW w:w="1146" w:type="dxa"/>
          </w:tcPr>
          <w:p w14:paraId="0F78A9B8"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2313ADB8"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19400</w:t>
            </w:r>
          </w:p>
        </w:tc>
      </w:tr>
      <w:tr w:rsidR="00BE62E8" w:rsidRPr="00F677DC" w14:paraId="50236832" w14:textId="77777777" w:rsidTr="00AD554C">
        <w:tc>
          <w:tcPr>
            <w:tcW w:w="1259" w:type="dxa"/>
          </w:tcPr>
          <w:p w14:paraId="1ABCD6C3"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5987AAB0"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Ներքին բլոկի քիմիական մաքրում տեղում,</w:t>
            </w:r>
            <w:r w:rsidRPr="00F677DC">
              <w:rPr>
                <w:sz w:val="22"/>
                <w:szCs w:val="22"/>
                <w:lang w:val="hy-AM"/>
              </w:rPr>
              <w:t xml:space="preserve"> </w:t>
            </w:r>
            <w:r w:rsidRPr="00F677DC">
              <w:rPr>
                <w:rFonts w:ascii="GHEA Grapalat" w:hAnsi="GHEA Grapalat"/>
                <w:sz w:val="22"/>
                <w:szCs w:val="22"/>
                <w:lang w:val="hy-AM"/>
              </w:rPr>
              <w:t>մինչև 30000BTU հզորության և մինչև 12 մետր բարձրության վրա։</w:t>
            </w:r>
          </w:p>
        </w:tc>
        <w:tc>
          <w:tcPr>
            <w:tcW w:w="1146" w:type="dxa"/>
          </w:tcPr>
          <w:p w14:paraId="44AC1673"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18E624ED"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9700</w:t>
            </w:r>
          </w:p>
        </w:tc>
      </w:tr>
      <w:tr w:rsidR="00BE62E8" w:rsidRPr="00F677DC" w14:paraId="2151203F" w14:textId="77777777" w:rsidTr="00AD554C">
        <w:tc>
          <w:tcPr>
            <w:tcW w:w="1259" w:type="dxa"/>
          </w:tcPr>
          <w:p w14:paraId="796126AB"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1F156C87"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սպլիտ համակարգի  էլեկտրական պլատայի փոխարինում։</w:t>
            </w:r>
          </w:p>
        </w:tc>
        <w:tc>
          <w:tcPr>
            <w:tcW w:w="1146" w:type="dxa"/>
          </w:tcPr>
          <w:p w14:paraId="13F13B0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2871658A"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54320</w:t>
            </w:r>
          </w:p>
        </w:tc>
      </w:tr>
      <w:tr w:rsidR="00BE62E8" w:rsidRPr="00F677DC" w14:paraId="79D05065" w14:textId="77777777" w:rsidTr="00AD554C">
        <w:tc>
          <w:tcPr>
            <w:tcW w:w="1259" w:type="dxa"/>
          </w:tcPr>
          <w:p w14:paraId="404EE4CF"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2DAC9D76"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սպլիտ համակարգի  էլեկտրական պլատայի վերանորոգում։</w:t>
            </w:r>
          </w:p>
        </w:tc>
        <w:tc>
          <w:tcPr>
            <w:tcW w:w="1146" w:type="dxa"/>
          </w:tcPr>
          <w:p w14:paraId="52217D8D"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69DA6136"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19400</w:t>
            </w:r>
          </w:p>
        </w:tc>
      </w:tr>
      <w:tr w:rsidR="00BE62E8" w:rsidRPr="00F677DC" w14:paraId="6DFB9837" w14:textId="77777777" w:rsidTr="00AD554C">
        <w:tc>
          <w:tcPr>
            <w:tcW w:w="1259" w:type="dxa"/>
          </w:tcPr>
          <w:p w14:paraId="47A93597"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4179C848"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Սառնագենտի արտահոսքի  հայտնաբերում բարձր ճնշման տակ և վերացում/ մինչև 30000BTU հզորության և մինչև 12 մետր բարձրության վրա։/</w:t>
            </w:r>
          </w:p>
        </w:tc>
        <w:tc>
          <w:tcPr>
            <w:tcW w:w="1146" w:type="dxa"/>
          </w:tcPr>
          <w:p w14:paraId="7805579B"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7FFED34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29100</w:t>
            </w:r>
          </w:p>
        </w:tc>
      </w:tr>
      <w:tr w:rsidR="00BE62E8" w:rsidRPr="00F677DC" w14:paraId="702437E1" w14:textId="77777777" w:rsidTr="00AD554C">
        <w:tc>
          <w:tcPr>
            <w:tcW w:w="1259" w:type="dxa"/>
          </w:tcPr>
          <w:p w14:paraId="680B5EF4"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1746A2EA"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ներքին և արտաքին բլոկի միացման պղնձե խողովակների լրակազմի/2 պղնձե խողովակ,ջրահեռացման խողովակ,սպունգե խողովակ,էլեկտրական լար,մոնտաժում/։</w:t>
            </w:r>
          </w:p>
        </w:tc>
        <w:tc>
          <w:tcPr>
            <w:tcW w:w="1146" w:type="dxa"/>
          </w:tcPr>
          <w:p w14:paraId="0BE4B08B"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մետր</w:t>
            </w:r>
          </w:p>
        </w:tc>
        <w:tc>
          <w:tcPr>
            <w:tcW w:w="3067" w:type="dxa"/>
          </w:tcPr>
          <w:p w14:paraId="5F558D8D"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4850</w:t>
            </w:r>
          </w:p>
        </w:tc>
      </w:tr>
      <w:tr w:rsidR="00BE62E8" w:rsidRPr="00F677DC" w14:paraId="27A78C40" w14:textId="77777777" w:rsidTr="00AD554C">
        <w:tc>
          <w:tcPr>
            <w:tcW w:w="1259" w:type="dxa"/>
          </w:tcPr>
          <w:p w14:paraId="3880B4E4"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3CA855F0"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սպլիտ համակարգի կոնդեսատորի փոխարինում մինչև 30000BTU հզորության և մինչև 12 մետր բարձրության վրա։</w:t>
            </w:r>
          </w:p>
        </w:tc>
        <w:tc>
          <w:tcPr>
            <w:tcW w:w="1146" w:type="dxa"/>
          </w:tcPr>
          <w:p w14:paraId="20F59A20"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09269179"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11640</w:t>
            </w:r>
          </w:p>
        </w:tc>
      </w:tr>
      <w:tr w:rsidR="00BE62E8" w:rsidRPr="00F677DC" w14:paraId="79FF7682" w14:textId="77777777" w:rsidTr="00AD554C">
        <w:tc>
          <w:tcPr>
            <w:tcW w:w="1259" w:type="dxa"/>
          </w:tcPr>
          <w:p w14:paraId="61BC3D0D" w14:textId="77777777" w:rsidR="00BE62E8" w:rsidRPr="00F677DC" w:rsidRDefault="00BE62E8">
            <w:pPr>
              <w:numPr>
                <w:ilvl w:val="0"/>
                <w:numId w:val="20"/>
              </w:numPr>
              <w:contextualSpacing/>
              <w:rPr>
                <w:rFonts w:ascii="GHEA Grapalat" w:hAnsi="GHEA Grapalat"/>
                <w:sz w:val="22"/>
                <w:szCs w:val="22"/>
                <w:lang w:val="hy-AM"/>
              </w:rPr>
            </w:pPr>
          </w:p>
        </w:tc>
        <w:tc>
          <w:tcPr>
            <w:tcW w:w="7704" w:type="dxa"/>
          </w:tcPr>
          <w:p w14:paraId="0D7F18B5"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Կոնդեսատորի փոխարինում մինչև 8 ԿՎտ համակարգում։</w:t>
            </w:r>
          </w:p>
        </w:tc>
        <w:tc>
          <w:tcPr>
            <w:tcW w:w="1146" w:type="dxa"/>
          </w:tcPr>
          <w:p w14:paraId="5FE38A54"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373EA9A9"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11640</w:t>
            </w:r>
          </w:p>
        </w:tc>
      </w:tr>
      <w:tr w:rsidR="00BE62E8" w:rsidRPr="00F677DC" w14:paraId="7B55B33D" w14:textId="77777777" w:rsidTr="00AD554C">
        <w:tc>
          <w:tcPr>
            <w:tcW w:w="1259" w:type="dxa"/>
          </w:tcPr>
          <w:p w14:paraId="58724951"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33739E70"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Կոնդեսատորի փոխարինում մինչև 8 ԿՎտ-ից ավել  համակարգում։</w:t>
            </w:r>
          </w:p>
        </w:tc>
        <w:tc>
          <w:tcPr>
            <w:tcW w:w="1146" w:type="dxa"/>
          </w:tcPr>
          <w:p w14:paraId="75920BBF"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7ED98F26"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19400</w:t>
            </w:r>
          </w:p>
        </w:tc>
      </w:tr>
      <w:tr w:rsidR="00BE62E8" w:rsidRPr="00F677DC" w14:paraId="6001FFA6" w14:textId="77777777" w:rsidTr="00AD554C">
        <w:tc>
          <w:tcPr>
            <w:tcW w:w="1259" w:type="dxa"/>
          </w:tcPr>
          <w:p w14:paraId="21CA36E7"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65A90C9D"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Արտաքին  բլոկի օդափոխիչի փոխարինում,</w:t>
            </w:r>
            <w:r w:rsidRPr="00F677DC">
              <w:rPr>
                <w:sz w:val="22"/>
                <w:szCs w:val="22"/>
                <w:lang w:val="hy-AM"/>
              </w:rPr>
              <w:t xml:space="preserve"> </w:t>
            </w:r>
            <w:r w:rsidRPr="00F677DC">
              <w:rPr>
                <w:rFonts w:ascii="GHEA Grapalat" w:hAnsi="GHEA Grapalat"/>
                <w:sz w:val="22"/>
                <w:szCs w:val="22"/>
                <w:lang w:val="hy-AM"/>
              </w:rPr>
              <w:t>մինչև 30000BTU հզորության և մինչև 12 մետր բարձրության վրա։</w:t>
            </w:r>
          </w:p>
        </w:tc>
        <w:tc>
          <w:tcPr>
            <w:tcW w:w="1146" w:type="dxa"/>
          </w:tcPr>
          <w:p w14:paraId="2155D4EE"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74D66588"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29100</w:t>
            </w:r>
          </w:p>
        </w:tc>
      </w:tr>
      <w:tr w:rsidR="00BE62E8" w:rsidRPr="00F677DC" w14:paraId="072B4ED7" w14:textId="77777777" w:rsidTr="00AD554C">
        <w:trPr>
          <w:trHeight w:val="496"/>
        </w:trPr>
        <w:tc>
          <w:tcPr>
            <w:tcW w:w="1259" w:type="dxa"/>
          </w:tcPr>
          <w:p w14:paraId="47B97D36"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32056EC3" w14:textId="77777777" w:rsidR="00BE62E8" w:rsidRPr="00E922F5" w:rsidRDefault="00BE62E8" w:rsidP="00AD554C">
            <w:pPr>
              <w:rPr>
                <w:rFonts w:ascii="GHEA Grapalat" w:hAnsi="GHEA Grapalat"/>
                <w:sz w:val="22"/>
                <w:szCs w:val="22"/>
              </w:rPr>
            </w:pPr>
            <w:r w:rsidRPr="00F677DC">
              <w:rPr>
                <w:rFonts w:ascii="GHEA Grapalat" w:hAnsi="GHEA Grapalat"/>
                <w:sz w:val="22"/>
                <w:szCs w:val="22"/>
                <w:lang w:val="hy-AM"/>
              </w:rPr>
              <w:t>Ռելեի փոխարինում</w:t>
            </w:r>
          </w:p>
        </w:tc>
        <w:tc>
          <w:tcPr>
            <w:tcW w:w="1146" w:type="dxa"/>
          </w:tcPr>
          <w:p w14:paraId="1577092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12A60C1C"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11640</w:t>
            </w:r>
          </w:p>
        </w:tc>
      </w:tr>
      <w:tr w:rsidR="00BE62E8" w:rsidRPr="00F677DC" w14:paraId="4FBFA34B" w14:textId="77777777" w:rsidTr="00AD554C">
        <w:tc>
          <w:tcPr>
            <w:tcW w:w="1259" w:type="dxa"/>
          </w:tcPr>
          <w:p w14:paraId="237C3838"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6F8572F7"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Փոխարկիչի փոխարինում։</w:t>
            </w:r>
          </w:p>
        </w:tc>
        <w:tc>
          <w:tcPr>
            <w:tcW w:w="1146" w:type="dxa"/>
          </w:tcPr>
          <w:p w14:paraId="6D985787"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0862C22B"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11640</w:t>
            </w:r>
          </w:p>
        </w:tc>
      </w:tr>
      <w:tr w:rsidR="00BE62E8" w:rsidRPr="00F677DC" w14:paraId="3CF53DE9" w14:textId="77777777" w:rsidTr="00AD554C">
        <w:tc>
          <w:tcPr>
            <w:tcW w:w="1259" w:type="dxa"/>
          </w:tcPr>
          <w:p w14:paraId="05E84C84"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3BCC1661"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Կենցաղային դասի սպլիտ տեսակի օդափոխման համակարգում միջին բարդության անսարքության հայտնաբերում և վերացում։</w:t>
            </w:r>
          </w:p>
        </w:tc>
        <w:tc>
          <w:tcPr>
            <w:tcW w:w="1146" w:type="dxa"/>
          </w:tcPr>
          <w:p w14:paraId="1F836A7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0F975DC6"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15520</w:t>
            </w:r>
          </w:p>
        </w:tc>
      </w:tr>
      <w:tr w:rsidR="00BE62E8" w:rsidRPr="00F677DC" w14:paraId="5F569F61" w14:textId="77777777" w:rsidTr="00AD554C">
        <w:tc>
          <w:tcPr>
            <w:tcW w:w="1259" w:type="dxa"/>
          </w:tcPr>
          <w:p w14:paraId="2754EA57"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7FAEC526"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Օդավորակիչի դիագնոստիկա, արտադրական դասի VRF համակարգի մինչև 30000BTU հզորության</w:t>
            </w:r>
          </w:p>
        </w:tc>
        <w:tc>
          <w:tcPr>
            <w:tcW w:w="1146" w:type="dxa"/>
          </w:tcPr>
          <w:p w14:paraId="6ECE2FD3"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770D9694"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4850</w:t>
            </w:r>
          </w:p>
        </w:tc>
      </w:tr>
      <w:tr w:rsidR="00BE62E8" w:rsidRPr="00F677DC" w14:paraId="24FB188F" w14:textId="77777777" w:rsidTr="00AD554C">
        <w:tc>
          <w:tcPr>
            <w:tcW w:w="1259" w:type="dxa"/>
          </w:tcPr>
          <w:p w14:paraId="192D3092"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75AD0CD4"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էլեկտրական պլատայի փոխարինում։</w:t>
            </w:r>
          </w:p>
        </w:tc>
        <w:tc>
          <w:tcPr>
            <w:tcW w:w="1146" w:type="dxa"/>
          </w:tcPr>
          <w:p w14:paraId="0AD21F46"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3A067674"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54320</w:t>
            </w:r>
          </w:p>
        </w:tc>
      </w:tr>
      <w:tr w:rsidR="00BE62E8" w:rsidRPr="00F677DC" w14:paraId="04EA5F28" w14:textId="77777777" w:rsidTr="00AD554C">
        <w:tc>
          <w:tcPr>
            <w:tcW w:w="1259" w:type="dxa"/>
          </w:tcPr>
          <w:p w14:paraId="4FE9E650"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5B356606"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էլեկտրական պլատայի վերանորոգում։</w:t>
            </w:r>
          </w:p>
        </w:tc>
        <w:tc>
          <w:tcPr>
            <w:tcW w:w="1146" w:type="dxa"/>
          </w:tcPr>
          <w:p w14:paraId="2A97E1A7"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1FB8859B"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24250</w:t>
            </w:r>
          </w:p>
        </w:tc>
      </w:tr>
      <w:tr w:rsidR="00BE62E8" w:rsidRPr="00F677DC" w14:paraId="528298AB" w14:textId="77777777" w:rsidTr="00AD554C">
        <w:tc>
          <w:tcPr>
            <w:tcW w:w="1259" w:type="dxa"/>
          </w:tcPr>
          <w:p w14:paraId="2E513ED3"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7DE3EE74"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ռելեի  փոխարինում։</w:t>
            </w:r>
          </w:p>
        </w:tc>
        <w:tc>
          <w:tcPr>
            <w:tcW w:w="1146" w:type="dxa"/>
          </w:tcPr>
          <w:p w14:paraId="2C3FD51F"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27DFDF34"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14550</w:t>
            </w:r>
          </w:p>
        </w:tc>
      </w:tr>
      <w:tr w:rsidR="00BE62E8" w:rsidRPr="00F677DC" w14:paraId="574E0914" w14:textId="77777777" w:rsidTr="00AD554C">
        <w:tc>
          <w:tcPr>
            <w:tcW w:w="1259" w:type="dxa"/>
          </w:tcPr>
          <w:p w14:paraId="7727BC99"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4A7B29AD"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փոխարկիչի փոխարինում։</w:t>
            </w:r>
          </w:p>
        </w:tc>
        <w:tc>
          <w:tcPr>
            <w:tcW w:w="1146" w:type="dxa"/>
          </w:tcPr>
          <w:p w14:paraId="71FAA17E"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37126233"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14550</w:t>
            </w:r>
          </w:p>
        </w:tc>
      </w:tr>
      <w:tr w:rsidR="00BE62E8" w:rsidRPr="00F677DC" w14:paraId="46F43B1D" w14:textId="77777777" w:rsidTr="00AD554C">
        <w:tc>
          <w:tcPr>
            <w:tcW w:w="1259" w:type="dxa"/>
          </w:tcPr>
          <w:p w14:paraId="67BF3A33"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2E28B2FC"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միջին բարդության անսարքության հայտնաբերում և վերացում։</w:t>
            </w:r>
          </w:p>
        </w:tc>
        <w:tc>
          <w:tcPr>
            <w:tcW w:w="1146" w:type="dxa"/>
          </w:tcPr>
          <w:p w14:paraId="6A673C1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1578662B"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19400</w:t>
            </w:r>
          </w:p>
        </w:tc>
      </w:tr>
      <w:tr w:rsidR="00BE62E8" w:rsidRPr="00F677DC" w14:paraId="39B19624" w14:textId="77777777" w:rsidTr="00AD554C">
        <w:tc>
          <w:tcPr>
            <w:tcW w:w="1259" w:type="dxa"/>
          </w:tcPr>
          <w:p w14:paraId="228CA9EB"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095F62CF"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արտաքին բլոկի օդափոխիչի փոխարինում</w:t>
            </w:r>
          </w:p>
        </w:tc>
        <w:tc>
          <w:tcPr>
            <w:tcW w:w="1146" w:type="dxa"/>
          </w:tcPr>
          <w:p w14:paraId="2B5E48C9"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5B1B1997"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29100</w:t>
            </w:r>
          </w:p>
        </w:tc>
      </w:tr>
      <w:tr w:rsidR="00BE62E8" w:rsidRPr="00F677DC" w14:paraId="49E47882" w14:textId="77777777" w:rsidTr="00AD554C">
        <w:tc>
          <w:tcPr>
            <w:tcW w:w="1259" w:type="dxa"/>
          </w:tcPr>
          <w:p w14:paraId="6CD9A636" w14:textId="77777777" w:rsidR="00BE62E8" w:rsidRPr="00F677DC" w:rsidRDefault="00BE62E8">
            <w:pPr>
              <w:numPr>
                <w:ilvl w:val="0"/>
                <w:numId w:val="20"/>
              </w:numPr>
              <w:contextualSpacing/>
              <w:jc w:val="center"/>
              <w:rPr>
                <w:rFonts w:ascii="GHEA Grapalat" w:hAnsi="GHEA Grapalat"/>
                <w:sz w:val="22"/>
                <w:szCs w:val="22"/>
                <w:lang w:val="hy-AM"/>
              </w:rPr>
            </w:pPr>
          </w:p>
        </w:tc>
        <w:tc>
          <w:tcPr>
            <w:tcW w:w="7704" w:type="dxa"/>
          </w:tcPr>
          <w:p w14:paraId="74CA5C3A" w14:textId="77777777" w:rsidR="00BE62E8" w:rsidRPr="00F677DC" w:rsidRDefault="00BE62E8" w:rsidP="00AD554C">
            <w:pPr>
              <w:rPr>
                <w:rFonts w:ascii="GHEA Grapalat" w:hAnsi="GHEA Grapalat"/>
                <w:sz w:val="22"/>
                <w:szCs w:val="22"/>
                <w:lang w:val="hy-AM"/>
              </w:rPr>
            </w:pPr>
            <w:r w:rsidRPr="00F677DC">
              <w:rPr>
                <w:rFonts w:ascii="GHEA Grapalat" w:hAnsi="GHEA Grapalat"/>
                <w:sz w:val="22"/>
                <w:szCs w:val="22"/>
                <w:lang w:val="hy-AM"/>
              </w:rPr>
              <w:t>Արտադրական դասի VRF համակարգի   ներքին  բլոկի օդափոխիչի փոխարինում</w:t>
            </w:r>
          </w:p>
        </w:tc>
        <w:tc>
          <w:tcPr>
            <w:tcW w:w="1146" w:type="dxa"/>
          </w:tcPr>
          <w:p w14:paraId="12410B98"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հատ</w:t>
            </w:r>
          </w:p>
        </w:tc>
        <w:tc>
          <w:tcPr>
            <w:tcW w:w="3067" w:type="dxa"/>
          </w:tcPr>
          <w:p w14:paraId="646676B2" w14:textId="77777777" w:rsidR="00BE62E8" w:rsidRPr="00F677DC" w:rsidRDefault="00BE62E8" w:rsidP="00AD554C">
            <w:pPr>
              <w:jc w:val="center"/>
              <w:rPr>
                <w:rFonts w:ascii="GHEA Grapalat" w:hAnsi="GHEA Grapalat"/>
                <w:sz w:val="22"/>
                <w:szCs w:val="22"/>
                <w:lang w:val="hy-AM"/>
              </w:rPr>
            </w:pPr>
            <w:r w:rsidRPr="00F677DC">
              <w:rPr>
                <w:rFonts w:ascii="GHEA Grapalat" w:hAnsi="GHEA Grapalat"/>
                <w:sz w:val="22"/>
                <w:szCs w:val="22"/>
                <w:lang w:val="hy-AM"/>
              </w:rPr>
              <w:t>29100</w:t>
            </w:r>
          </w:p>
        </w:tc>
      </w:tr>
      <w:tr w:rsidR="00BE62E8" w:rsidRPr="00F677DC" w14:paraId="12F46453" w14:textId="77777777" w:rsidTr="00AD554C">
        <w:tc>
          <w:tcPr>
            <w:tcW w:w="1259" w:type="dxa"/>
          </w:tcPr>
          <w:p w14:paraId="5CEFF801" w14:textId="77777777" w:rsidR="00BE62E8" w:rsidRPr="00F677DC" w:rsidRDefault="00BE62E8" w:rsidP="00AD554C">
            <w:pPr>
              <w:jc w:val="center"/>
              <w:rPr>
                <w:rFonts w:ascii="GHEA Grapalat" w:hAnsi="GHEA Grapalat"/>
                <w:sz w:val="22"/>
                <w:szCs w:val="22"/>
                <w:lang w:val="hy-AM"/>
              </w:rPr>
            </w:pPr>
          </w:p>
        </w:tc>
        <w:tc>
          <w:tcPr>
            <w:tcW w:w="7704" w:type="dxa"/>
          </w:tcPr>
          <w:p w14:paraId="7D0A23F6" w14:textId="77777777" w:rsidR="00BE62E8" w:rsidRPr="00351F49" w:rsidRDefault="00BE62E8" w:rsidP="00AD554C">
            <w:pPr>
              <w:rPr>
                <w:rFonts w:ascii="GHEA Grapalat" w:hAnsi="GHEA Grapalat"/>
                <w:sz w:val="22"/>
                <w:szCs w:val="22"/>
                <w:lang w:val="hy-AM"/>
              </w:rPr>
            </w:pPr>
            <w:r>
              <w:rPr>
                <w:rFonts w:ascii="GHEA Grapalat" w:hAnsi="GHEA Grapalat"/>
                <w:sz w:val="22"/>
                <w:szCs w:val="22"/>
                <w:lang w:val="hy-AM"/>
              </w:rPr>
              <w:t>Ընդհանուրը</w:t>
            </w:r>
          </w:p>
        </w:tc>
        <w:tc>
          <w:tcPr>
            <w:tcW w:w="1146" w:type="dxa"/>
          </w:tcPr>
          <w:p w14:paraId="0912A043" w14:textId="77777777" w:rsidR="00BE62E8" w:rsidRPr="00F677DC" w:rsidRDefault="00BE62E8" w:rsidP="00AD554C">
            <w:pPr>
              <w:jc w:val="center"/>
              <w:rPr>
                <w:rFonts w:ascii="GHEA Grapalat" w:hAnsi="GHEA Grapalat"/>
                <w:sz w:val="22"/>
                <w:szCs w:val="22"/>
                <w:lang w:val="hy-AM"/>
              </w:rPr>
            </w:pPr>
          </w:p>
        </w:tc>
        <w:tc>
          <w:tcPr>
            <w:tcW w:w="3067" w:type="dxa"/>
          </w:tcPr>
          <w:p w14:paraId="2A9AE29D" w14:textId="77777777" w:rsidR="00BE62E8" w:rsidRPr="00E922F5" w:rsidRDefault="00BE62E8" w:rsidP="00AD554C">
            <w:pPr>
              <w:jc w:val="center"/>
              <w:rPr>
                <w:rFonts w:ascii="GHEA Grapalat" w:hAnsi="GHEA Grapalat"/>
                <w:b/>
                <w:sz w:val="22"/>
                <w:szCs w:val="22"/>
              </w:rPr>
            </w:pPr>
            <w:r>
              <w:rPr>
                <w:rFonts w:ascii="GHEA Grapalat" w:hAnsi="GHEA Grapalat"/>
                <w:b/>
                <w:sz w:val="22"/>
                <w:szCs w:val="22"/>
              </w:rPr>
              <w:t>499550</w:t>
            </w:r>
          </w:p>
        </w:tc>
      </w:tr>
    </w:tbl>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3FEC88D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lastRenderedPageBreak/>
              <w:t>Ծառայության</w:t>
            </w:r>
            <w:proofErr w:type="spellEnd"/>
          </w:p>
        </w:tc>
      </w:tr>
      <w:tr w:rsidR="00021D6A" w:rsidRPr="006A6C37"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E62E8">
        <w:trPr>
          <w:cantSplit/>
          <w:trHeight w:val="1734"/>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E62E8" w:rsidRPr="00393750" w14:paraId="55B76E83" w14:textId="77777777" w:rsidTr="00BE62E8">
        <w:trPr>
          <w:cantSplit/>
          <w:trHeight w:val="1134"/>
        </w:trPr>
        <w:tc>
          <w:tcPr>
            <w:tcW w:w="1237" w:type="dxa"/>
            <w:vAlign w:val="center"/>
          </w:tcPr>
          <w:p w14:paraId="0B4C7119" w14:textId="77777777" w:rsidR="00BE62E8" w:rsidRPr="00393750" w:rsidRDefault="00BE62E8" w:rsidP="00BE62E8">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BE62E8" w:rsidRPr="00393750" w:rsidRDefault="00BE62E8" w:rsidP="00BE62E8">
            <w:pPr>
              <w:jc w:val="center"/>
              <w:rPr>
                <w:rFonts w:ascii="GHEA Grapalat" w:hAnsi="GHEA Grapalat"/>
                <w:sz w:val="20"/>
                <w:lang w:val="es-ES"/>
              </w:rPr>
            </w:pPr>
          </w:p>
        </w:tc>
        <w:tc>
          <w:tcPr>
            <w:tcW w:w="1170" w:type="dxa"/>
          </w:tcPr>
          <w:p w14:paraId="539B8962" w14:textId="40D47C1E" w:rsidR="00BE62E8" w:rsidRPr="00393750" w:rsidRDefault="00BE62E8" w:rsidP="00BE62E8">
            <w:pPr>
              <w:jc w:val="center"/>
              <w:rPr>
                <w:rFonts w:ascii="GHEA Grapalat" w:hAnsi="GHEA Grapalat"/>
                <w:sz w:val="20"/>
              </w:rPr>
            </w:pPr>
            <w:r w:rsidRPr="00C15A9F">
              <w:rPr>
                <w:rFonts w:ascii="GHEA Grapalat" w:hAnsi="GHEA Grapalat"/>
                <w:sz w:val="18"/>
                <w:szCs w:val="18"/>
              </w:rPr>
              <w:t>50111260/</w:t>
            </w:r>
            <w:r>
              <w:rPr>
                <w:rFonts w:ascii="GHEA Grapalat" w:hAnsi="GHEA Grapalat"/>
                <w:sz w:val="18"/>
                <w:szCs w:val="18"/>
              </w:rPr>
              <w:t>8</w:t>
            </w:r>
          </w:p>
        </w:tc>
        <w:tc>
          <w:tcPr>
            <w:tcW w:w="1980" w:type="dxa"/>
          </w:tcPr>
          <w:p w14:paraId="10F248C0" w14:textId="1AD3AEFC" w:rsidR="00BE62E8" w:rsidRPr="004B2596" w:rsidRDefault="00BE62E8" w:rsidP="00BE62E8">
            <w:pPr>
              <w:jc w:val="center"/>
              <w:rPr>
                <w:rFonts w:ascii="GHEA Grapalat" w:hAnsi="GHEA Grapalat"/>
                <w:sz w:val="18"/>
                <w:szCs w:val="18"/>
                <w:lang w:val="es-ES"/>
              </w:rPr>
            </w:pPr>
            <w:r w:rsidRPr="00C15A9F">
              <w:rPr>
                <w:rFonts w:ascii="GHEA Grapalat" w:hAnsi="GHEA Grapalat" w:cs="Sylfaen"/>
                <w:sz w:val="18"/>
                <w:szCs w:val="18"/>
                <w:lang w:val="hy-AM"/>
              </w:rPr>
              <w:t>Օդորակիչների վերանորոգում</w:t>
            </w:r>
          </w:p>
        </w:tc>
        <w:tc>
          <w:tcPr>
            <w:tcW w:w="413" w:type="dxa"/>
            <w:textDirection w:val="btLr"/>
          </w:tcPr>
          <w:p w14:paraId="39DDA08D" w14:textId="77777777" w:rsidR="00BE62E8" w:rsidRPr="00393750" w:rsidRDefault="00BE62E8" w:rsidP="00BE62E8">
            <w:pPr>
              <w:ind w:left="113" w:right="113"/>
              <w:jc w:val="center"/>
              <w:rPr>
                <w:rFonts w:ascii="GHEA Grapalat" w:hAnsi="GHEA Grapalat"/>
                <w:sz w:val="20"/>
                <w:lang w:val="pt-BR"/>
              </w:rPr>
            </w:pPr>
          </w:p>
          <w:p w14:paraId="70AC3C65" w14:textId="77777777"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A95DFE9" w14:textId="77777777" w:rsidR="00BE62E8" w:rsidRPr="00393750" w:rsidRDefault="00BE62E8" w:rsidP="00BE62E8">
            <w:pPr>
              <w:ind w:left="113" w:right="113"/>
              <w:jc w:val="center"/>
              <w:rPr>
                <w:rFonts w:ascii="GHEA Grapalat" w:hAnsi="GHEA Grapalat"/>
                <w:sz w:val="20"/>
                <w:lang w:val="pt-BR"/>
              </w:rPr>
            </w:pPr>
          </w:p>
          <w:p w14:paraId="75C75569" w14:textId="447EA791"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B248F69" w14:textId="77777777" w:rsidR="00BE62E8" w:rsidRPr="00393750" w:rsidRDefault="00BE62E8" w:rsidP="00BE62E8">
            <w:pPr>
              <w:ind w:left="113" w:right="113"/>
              <w:jc w:val="center"/>
              <w:rPr>
                <w:rFonts w:ascii="GHEA Grapalat" w:hAnsi="GHEA Grapalat"/>
                <w:sz w:val="20"/>
                <w:lang w:val="pt-BR"/>
              </w:rPr>
            </w:pPr>
          </w:p>
          <w:p w14:paraId="146F5577" w14:textId="16D31FC2"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537" w:type="dxa"/>
            <w:textDirection w:val="btLr"/>
          </w:tcPr>
          <w:p w14:paraId="66CAA4DF" w14:textId="77777777" w:rsidR="00BE62E8" w:rsidRPr="00393750" w:rsidRDefault="00BE62E8" w:rsidP="00BE62E8">
            <w:pPr>
              <w:ind w:left="113" w:right="113"/>
              <w:jc w:val="center"/>
              <w:rPr>
                <w:rFonts w:ascii="GHEA Grapalat" w:hAnsi="GHEA Grapalat"/>
                <w:sz w:val="20"/>
                <w:lang w:val="pt-BR"/>
              </w:rPr>
            </w:pPr>
          </w:p>
          <w:p w14:paraId="292EF64A" w14:textId="0723DACD"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03" w:type="dxa"/>
            <w:textDirection w:val="btLr"/>
          </w:tcPr>
          <w:p w14:paraId="27DF8332" w14:textId="77777777" w:rsidR="00BE62E8" w:rsidRPr="00393750" w:rsidRDefault="00BE62E8" w:rsidP="00BE62E8">
            <w:pPr>
              <w:ind w:left="113" w:right="113"/>
              <w:jc w:val="center"/>
              <w:rPr>
                <w:rFonts w:ascii="GHEA Grapalat" w:hAnsi="GHEA Grapalat"/>
                <w:sz w:val="20"/>
                <w:lang w:val="pt-BR"/>
              </w:rPr>
            </w:pPr>
          </w:p>
          <w:p w14:paraId="0B27FA8D" w14:textId="44B8ED21"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655A9A64" w14:textId="77777777" w:rsidR="00BE62E8" w:rsidRPr="00393750" w:rsidRDefault="00BE62E8" w:rsidP="00BE62E8">
            <w:pPr>
              <w:ind w:left="113" w:right="113"/>
              <w:jc w:val="center"/>
              <w:rPr>
                <w:rFonts w:ascii="GHEA Grapalat" w:hAnsi="GHEA Grapalat"/>
                <w:sz w:val="20"/>
                <w:lang w:val="pt-BR"/>
              </w:rPr>
            </w:pPr>
          </w:p>
          <w:p w14:paraId="44F39090" w14:textId="5FE1D98D"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6DC76C44" w14:textId="77777777" w:rsidR="00BE62E8" w:rsidRPr="00393750" w:rsidRDefault="00BE62E8" w:rsidP="00BE62E8">
            <w:pPr>
              <w:ind w:left="113" w:right="113"/>
              <w:jc w:val="center"/>
              <w:rPr>
                <w:rFonts w:ascii="GHEA Grapalat" w:hAnsi="GHEA Grapalat"/>
                <w:sz w:val="20"/>
                <w:lang w:val="pt-BR"/>
              </w:rPr>
            </w:pPr>
          </w:p>
          <w:p w14:paraId="4E7EA227" w14:textId="16916B8F"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391C4DE" w14:textId="77777777" w:rsidR="00BE62E8" w:rsidRPr="00393750" w:rsidRDefault="00BE62E8" w:rsidP="00BE62E8">
            <w:pPr>
              <w:ind w:left="113" w:right="113"/>
              <w:jc w:val="center"/>
              <w:rPr>
                <w:rFonts w:ascii="GHEA Grapalat" w:hAnsi="GHEA Grapalat"/>
                <w:sz w:val="20"/>
                <w:lang w:val="pt-BR"/>
              </w:rPr>
            </w:pPr>
          </w:p>
          <w:p w14:paraId="50DD35B9" w14:textId="3A3A625F" w:rsidR="00BE62E8" w:rsidRPr="00393750" w:rsidRDefault="00BE62E8" w:rsidP="00BE62E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5CAA3689" w14:textId="6C15395C" w:rsidR="00BE62E8" w:rsidRPr="00393750" w:rsidRDefault="00BE62E8" w:rsidP="00BE62E8">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3D39167F" w14:textId="7BDF2F85" w:rsidR="00BE62E8" w:rsidRPr="00393750" w:rsidRDefault="00BE62E8" w:rsidP="00BE62E8">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1C7EE1BE" w14:textId="744B669D" w:rsidR="00BE62E8" w:rsidRPr="00393750" w:rsidRDefault="00BE62E8" w:rsidP="00BE62E8">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53D39338" w14:textId="73795E6C" w:rsidR="00BE62E8" w:rsidRPr="00393750" w:rsidRDefault="00BE62E8" w:rsidP="00BE62E8">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extDirection w:val="btLr"/>
          </w:tcPr>
          <w:p w14:paraId="1CD29554" w14:textId="310C13E1" w:rsidR="00BE62E8" w:rsidRPr="00393750" w:rsidRDefault="00BE62E8" w:rsidP="00BE62E8">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7724D7F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F78012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6A6C37"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19077D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2F87">
        <w:rPr>
          <w:rFonts w:ascii="GHEA Grapalat" w:hAnsi="GHEA Grapalat"/>
          <w:b/>
          <w:iCs/>
          <w:lang w:val="hy-AM"/>
        </w:rPr>
        <w:t>ԵՔ-ԳՀԾՁԲ-26/156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6E0CB16A"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2F87">
              <w:rPr>
                <w:rFonts w:ascii="GHEA Grapalat" w:hAnsi="GHEA Grapalat"/>
                <w:b/>
                <w:iCs/>
                <w:lang w:val="hy-AM"/>
              </w:rPr>
              <w:t>ԵՔ-ԳՀԾՁԲ-26/156</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27E05" w14:textId="77777777" w:rsidR="00D66DA2" w:rsidRDefault="00D66DA2">
      <w:r>
        <w:separator/>
      </w:r>
    </w:p>
  </w:endnote>
  <w:endnote w:type="continuationSeparator" w:id="0">
    <w:p w14:paraId="0441F3A0" w14:textId="77777777" w:rsidR="00D66DA2" w:rsidRDefault="00D6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3353" w14:textId="77777777" w:rsidR="00D66DA2" w:rsidRDefault="00D66DA2">
      <w:r>
        <w:separator/>
      </w:r>
    </w:p>
  </w:footnote>
  <w:footnote w:type="continuationSeparator" w:id="0">
    <w:p w14:paraId="69C270CC" w14:textId="77777777" w:rsidR="00D66DA2" w:rsidRDefault="00D66DA2">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71890"/>
    <w:multiLevelType w:val="hybridMultilevel"/>
    <w:tmpl w:val="0C44F3A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6"/>
  </w:num>
  <w:num w:numId="2" w16cid:durableId="1756239825">
    <w:abstractNumId w:val="19"/>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4"/>
  </w:num>
  <w:num w:numId="5" w16cid:durableId="130439591">
    <w:abstractNumId w:val="0"/>
  </w:num>
  <w:num w:numId="6" w16cid:durableId="957447502">
    <w:abstractNumId w:val="10"/>
  </w:num>
  <w:num w:numId="7" w16cid:durableId="1282763067">
    <w:abstractNumId w:val="13"/>
  </w:num>
  <w:num w:numId="8" w16cid:durableId="10222">
    <w:abstractNumId w:val="6"/>
  </w:num>
  <w:num w:numId="9" w16cid:durableId="649870280">
    <w:abstractNumId w:val="8"/>
  </w:num>
  <w:num w:numId="10" w16cid:durableId="1819566551">
    <w:abstractNumId w:val="17"/>
  </w:num>
  <w:num w:numId="11" w16cid:durableId="761070606">
    <w:abstractNumId w:val="14"/>
  </w:num>
  <w:num w:numId="12" w16cid:durableId="176425345">
    <w:abstractNumId w:val="9"/>
  </w:num>
  <w:num w:numId="13" w16cid:durableId="1020007625">
    <w:abstractNumId w:val="5"/>
  </w:num>
  <w:num w:numId="14" w16cid:durableId="738284031">
    <w:abstractNumId w:val="3"/>
  </w:num>
  <w:num w:numId="15" w16cid:durableId="464586913">
    <w:abstractNumId w:val="18"/>
  </w:num>
  <w:num w:numId="16" w16cid:durableId="348218876">
    <w:abstractNumId w:val="7"/>
  </w:num>
  <w:num w:numId="17" w16cid:durableId="1916159899">
    <w:abstractNumId w:val="15"/>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8418344">
    <w:abstractNumId w:val="12"/>
  </w:num>
  <w:num w:numId="20" w16cid:durableId="153022015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2F87"/>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D71"/>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C37"/>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59E0"/>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85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6625"/>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6E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2E8"/>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7CB"/>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03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B8"/>
    <w:rsid w:val="00D627D0"/>
    <w:rsid w:val="00D62C0F"/>
    <w:rsid w:val="00D63D0B"/>
    <w:rsid w:val="00D63DD7"/>
    <w:rsid w:val="00D649E9"/>
    <w:rsid w:val="00D65115"/>
    <w:rsid w:val="00D65BF2"/>
    <w:rsid w:val="00D65E4E"/>
    <w:rsid w:val="00D65EBA"/>
    <w:rsid w:val="00D66974"/>
    <w:rsid w:val="00D66DA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E08"/>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table" w:customStyle="1" w:styleId="TableGrid1">
    <w:name w:val="Table Grid1"/>
    <w:basedOn w:val="TableNormal"/>
    <w:next w:val="TableGrid"/>
    <w:uiPriority w:val="59"/>
    <w:rsid w:val="00BE62E8"/>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68</Pages>
  <Words>21511</Words>
  <Characters>122618</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335</cp:revision>
  <cp:lastPrinted>2018-02-16T07:12:00Z</cp:lastPrinted>
  <dcterms:created xsi:type="dcterms:W3CDTF">2022-10-31T11:36:00Z</dcterms:created>
  <dcterms:modified xsi:type="dcterms:W3CDTF">2026-08-25T13:38:00Z</dcterms:modified>
</cp:coreProperties>
</file>