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ԵՔ-ԷԱՃԱՊՁԲ-26/184</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металлический лист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аппарат главы административного района Давташен.</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Глянцевый лист Izogam толщиной 3,5 мм и более, масса на 1 квадратный метр 4 кг и более, термостойкость -(15-25)°C, +(70-85)°C.
Продавец осуществляет доставку товара на склад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металлический лист (0,5×1000) мм. EN 10346-ДХ51Д ЕН10143 1²-4 кг
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