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ԵՔ-ԷԱՃԾՁԲ-25/131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արխիվացման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Էդիտա Սիմոնյան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edita.simonyan@yerevan.am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ԵՔ-ԷԱՃԾՁԲ-25/131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արխիվացման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արխիվացման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ԵՔ-ԷԱՃԾՁԲ-25/131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edita.simonyan@yerevan.am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արխիվացման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382.61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4.7434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448.42</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2025.09.15.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ԵՔ-ԷԱՃԾՁԲ-25/131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ԵՔ-ԷԱՃԾՁԲ-25/131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«ԵՔ-ԷԱՃԾՁԲ-25/131»*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ԵՔ-ԷԱՃԾՁԲ-25/131*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«ԵՔ-ԷԱՃԾՁԲ-25/131»*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ԵՔ-ԷԱՃԾՁԲ-25/131*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տասը</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Քանաքեռ-Զեյթուն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է ենթակա Երևան քաղաքի Քանաքեռ-Զեյթուն  վարչական շրջանի 2019թ. և նախորդ տարիների կարգավորումից դուրս մնացած  փաստաթղթերը: 1․ Մշտական պահպանության գործերի արխիվացման ծառայություն` փաստաթղթերի փորձագիտական արժեքավորման միջոցով պետության և հասարակության համար պատմամշակութային կամ գիտական արժեք ներկայացնող փաստաթղթերի առանձնացում համաձայն ՀՀ կառավարության 2019թ. ապրիլի 4-ի N 397-Ն որոշմամբ հաստատված «Պահպանության ժամկետների նշումով արխիվային փաստաթղթերի օրինակելի ցանկի»: Որոշակի հատկանիշների ժամանակագրական (ժամանակագրական, առարկայական, աշխարհագրական, հարցատրամաբանական) հիման վրա առանձնացված փաստաթղթերի դասակարգում գործերի շապիկների մեջ, գործերի թերթերի համարակալում, կարում կամ կազմապատում և վավերացում սահմանված ձևով, վերնագրում, դիմերեսի ձևավորում և սահմանված ձևով ցուցակագրում: Գործերի ընդհանուր քանակը մինչև 50 գործ: 2․ Անձնակազմին վերաբերող գործերի արխիվացման ծառայություն` գործատուի հետ քաղաքացիների աշխատանքային հարաբերությունների ընթացքում աշխատանքային ստաժի, աշխատավարձի չափի ու աշխատանքային գործունեության մասին տեղեկություններ պարունակող արխիվային փաստաթղթերի առանձնացում, ժամանակագրական կարգով դասավորում գործերի շապիկների մեջ, գործերի թերթերի համարակալում,  վավերացում սահմանված ձևով, վերնագրում, դիմերեսի ձևավորում և սահմանված ձևով ցուցակագրում: Գործերի ընդհանուր քանակը մինչև 10 գործ: 3․ Պահպանության ոչ ենթակա գործերի (փաստաթղ¬թերի) արխիվացման ծառայություն (պահպանության ժամկետները լրացածների)` «ՀՀ արխիվային հավաքածուի կազմի մեջ չմտնող և ՀՀ օրենսդրությամբ սահմանված ժամկետներում պահպանվող (փաստաթղթերի պահպանության ժամկետները սահմանված են ՀՀ կառավարության 2019թ. ապրիլի 4-ի N 397-Ն որոշմամբ հաստատված «Պահպանության ժամկետների նշումով արխիվային փաստաթղթերի օրինակելի ցանկով») փաստաթղթերի ըստ տեսակների և տարիների խմբավորում և սահմանված ձևով ակտի կազմում: ԾԱՆՈԹՈՒԹՅՈՒՆ։ Պայմանագրով նախատեսված աշխատանքները համարվում են ավարտված վերամշակման ենթակա գործերը պատվիրատուի  ներկայացուցիչի ներկայությամբ իրական արժեքով և քաշով վերամշակողին հանձնելով և ստացված գումարը պատվիրատուի հաշվեհամարին մուտք անելուց հետո: 
Արխիվացման ենթակա գործերի ընդհանուր քանակը՝ մինչև 2500  գործ: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օրացուցային օր հետո, մինչև 20.12.2025թ.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