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ED" w:rsidRDefault="006A60ED" w:rsidP="006A60ED">
      <w:pPr>
        <w:shd w:val="clear" w:color="auto" w:fill="FFFFFF"/>
        <w:ind w:left="4248" w:right="67" w:firstLine="720"/>
        <w:jc w:val="right"/>
        <w:rPr>
          <w:rFonts w:ascii="Arial LatArm" w:hAnsi="Arial LatArm"/>
          <w:bCs/>
        </w:rPr>
      </w:pPr>
      <w:r>
        <w:rPr>
          <w:rFonts w:ascii="Sylfaen" w:hAnsi="Sylfaen" w:cs="Sylfaen"/>
          <w:bCs/>
          <w:lang w:val="hy-AM"/>
        </w:rPr>
        <w:t>Հավելված</w:t>
      </w:r>
      <w:r>
        <w:rPr>
          <w:rFonts w:ascii="Arial LatArm" w:hAnsi="Arial LatArm"/>
          <w:bCs/>
          <w:lang w:val="hy-AM"/>
        </w:rPr>
        <w:t xml:space="preserve"> N</w:t>
      </w:r>
      <w:r>
        <w:rPr>
          <w:rFonts w:ascii="Arial LatArm" w:hAnsi="Arial LatArm"/>
          <w:bCs/>
          <w:lang w:val="hy-AM"/>
        </w:rPr>
        <w:softHyphen/>
      </w:r>
      <w:r>
        <w:rPr>
          <w:rFonts w:ascii="Arial LatArm" w:hAnsi="Arial LatArm"/>
          <w:bCs/>
          <w:lang w:val="hy-AM"/>
        </w:rPr>
        <w:softHyphen/>
      </w:r>
      <w:r>
        <w:rPr>
          <w:rFonts w:ascii="Arial LatArm" w:hAnsi="Arial LatArm"/>
          <w:bCs/>
          <w:lang w:val="hy-AM"/>
        </w:rPr>
        <w:softHyphen/>
      </w:r>
      <w:r>
        <w:rPr>
          <w:rFonts w:ascii="Arial LatArm" w:hAnsi="Arial LatArm"/>
          <w:bCs/>
          <w:lang w:val="hy-AM"/>
        </w:rPr>
        <w:softHyphen/>
      </w:r>
      <w:r>
        <w:rPr>
          <w:rFonts w:ascii="Arial LatArm" w:hAnsi="Arial LatArm"/>
          <w:bCs/>
          <w:lang w:val="hy-AM"/>
        </w:rPr>
        <w:softHyphen/>
      </w:r>
      <w:r>
        <w:rPr>
          <w:rFonts w:ascii="Arial LatArm" w:hAnsi="Arial LatArm"/>
          <w:bCs/>
          <w:lang w:val="hy-AM"/>
        </w:rPr>
        <w:softHyphen/>
      </w:r>
      <w:r>
        <w:rPr>
          <w:rFonts w:ascii="Arial LatArm" w:hAnsi="Arial LatArm"/>
          <w:bCs/>
        </w:rPr>
        <w:t>1071</w:t>
      </w:r>
    </w:p>
    <w:p w:rsidR="006A60ED" w:rsidRDefault="006A60ED" w:rsidP="006A60ED">
      <w:pPr>
        <w:shd w:val="clear" w:color="auto" w:fill="FFFFFF"/>
        <w:ind w:left="4248" w:right="67" w:firstLine="720"/>
        <w:jc w:val="right"/>
        <w:rPr>
          <w:rFonts w:ascii="Arial LatArm" w:hAnsi="Arial LatArm"/>
          <w:bCs/>
          <w:lang w:val="hy-AM"/>
        </w:rPr>
      </w:pPr>
      <w:r>
        <w:rPr>
          <w:rFonts w:ascii="Sylfaen" w:hAnsi="Sylfaen" w:cs="Sylfaen"/>
          <w:bCs/>
          <w:lang w:val="hy-AM"/>
        </w:rPr>
        <w:t>Երևանի</w:t>
      </w:r>
      <w:r>
        <w:rPr>
          <w:rFonts w:ascii="Arial LatArm" w:hAnsi="Arial LatArm"/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քաղաքապետի</w:t>
      </w:r>
    </w:p>
    <w:p w:rsidR="006A60ED" w:rsidRDefault="006A60ED" w:rsidP="006A60ED">
      <w:pPr>
        <w:shd w:val="clear" w:color="auto" w:fill="FFFFFF"/>
        <w:ind w:left="4248" w:right="67" w:firstLine="720"/>
        <w:jc w:val="right"/>
        <w:rPr>
          <w:rFonts w:ascii="Arial LatArm" w:hAnsi="Arial LatArm"/>
          <w:bCs/>
          <w:lang w:val="hy-AM"/>
        </w:rPr>
      </w:pPr>
      <w:r>
        <w:rPr>
          <w:rFonts w:ascii="Arial Armenian" w:hAnsi="Arial Armenian"/>
          <w:bCs/>
        </w:rPr>
        <w:t xml:space="preserve">                  </w:t>
      </w:r>
      <w:proofErr w:type="gramStart"/>
      <w:r>
        <w:rPr>
          <w:rFonts w:ascii="Arial Armenian" w:hAnsi="Arial Armenian"/>
          <w:bCs/>
        </w:rPr>
        <w:t xml:space="preserve">2009 </w:t>
      </w:r>
      <w:r>
        <w:rPr>
          <w:rFonts w:ascii="Sylfaen" w:hAnsi="Sylfaen" w:cs="Sylfaen"/>
          <w:bCs/>
        </w:rPr>
        <w:t>թ</w:t>
      </w:r>
      <w:r>
        <w:rPr>
          <w:rFonts w:ascii="Arial Armenian" w:hAnsi="Arial Armenian"/>
          <w:bCs/>
        </w:rPr>
        <w:t>.</w:t>
      </w:r>
      <w:proofErr w:type="gramEnd"/>
      <w:r>
        <w:rPr>
          <w:rFonts w:ascii="Arial Armenian" w:hAnsi="Arial Armenian"/>
          <w:bCs/>
        </w:rPr>
        <w:t xml:space="preserve">  29.07-</w:t>
      </w:r>
      <w:r>
        <w:rPr>
          <w:rFonts w:ascii="Sylfaen" w:hAnsi="Sylfaen" w:cs="Sylfaen"/>
          <w:bCs/>
        </w:rPr>
        <w:t>ի</w:t>
      </w:r>
      <w:r>
        <w:rPr>
          <w:rFonts w:ascii="Arial Armenian" w:hAnsi="Arial Armenian"/>
          <w:bCs/>
        </w:rPr>
        <w:t xml:space="preserve">    N 7149-</w:t>
      </w:r>
      <w:r>
        <w:rPr>
          <w:rFonts w:ascii="Sylfaen" w:hAnsi="Sylfaen" w:cs="Sylfaen"/>
          <w:bCs/>
        </w:rPr>
        <w:t>Ա</w:t>
      </w:r>
      <w:r>
        <w:rPr>
          <w:rFonts w:ascii="Arial Armenian" w:hAnsi="Arial Armenian"/>
          <w:bCs/>
        </w:rPr>
        <w:t xml:space="preserve"> </w:t>
      </w:r>
      <w:proofErr w:type="spellStart"/>
      <w:r>
        <w:rPr>
          <w:rFonts w:ascii="Sylfaen" w:hAnsi="Sylfaen" w:cs="Sylfaen"/>
          <w:bCs/>
        </w:rPr>
        <w:t>որոշման</w:t>
      </w:r>
      <w:proofErr w:type="spellEnd"/>
    </w:p>
    <w:p w:rsidR="006A60ED" w:rsidRDefault="006A60ED" w:rsidP="006A60ED">
      <w:pPr>
        <w:shd w:val="clear" w:color="auto" w:fill="FFFFFF"/>
        <w:ind w:right="67" w:firstLine="720"/>
        <w:jc w:val="center"/>
        <w:rPr>
          <w:rFonts w:ascii="Arial LatArm" w:hAnsi="Arial LatArm"/>
          <w:bCs/>
          <w:lang w:val="hy-AM"/>
        </w:rPr>
      </w:pPr>
    </w:p>
    <w:p w:rsidR="006A60ED" w:rsidRDefault="006A60ED" w:rsidP="006A60ED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bCs/>
          <w:sz w:val="10"/>
          <w:lang w:val="hy-AM"/>
        </w:rPr>
      </w:pPr>
      <w:r>
        <w:rPr>
          <w:rFonts w:ascii="Arial LatArm" w:hAnsi="Arial LatArm"/>
          <w:bCs/>
          <w:lang w:val="hy-AM"/>
        </w:rPr>
        <w:t xml:space="preserve"> </w:t>
      </w:r>
    </w:p>
    <w:p w:rsidR="006A60ED" w:rsidRDefault="006A60ED" w:rsidP="006A60ED">
      <w:pPr>
        <w:shd w:val="clear" w:color="auto" w:fill="FFFFFF"/>
        <w:spacing w:line="360" w:lineRule="auto"/>
        <w:ind w:right="67" w:firstLine="720"/>
        <w:jc w:val="center"/>
        <w:rPr>
          <w:rFonts w:ascii="Arial Armenian" w:hAnsi="Arial Armenian"/>
          <w:bCs/>
          <w:sz w:val="24"/>
          <w:szCs w:val="20"/>
          <w:lang w:val="hy-AM"/>
        </w:rPr>
      </w:pPr>
      <w:r>
        <w:rPr>
          <w:rFonts w:ascii="Sylfaen" w:hAnsi="Sylfaen" w:cs="Sylfaen"/>
          <w:bCs/>
          <w:lang w:val="hy-AM"/>
        </w:rPr>
        <w:t>ՀԱՄԱՅՆՔԱՅԻՆ</w:t>
      </w:r>
      <w:r>
        <w:rPr>
          <w:rFonts w:ascii="Arial Armenian" w:hAnsi="Arial Armenian"/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ԾԱՌԱՅՈՒԹՅԱՆ</w:t>
      </w:r>
      <w:r>
        <w:rPr>
          <w:rFonts w:ascii="Arial Armenian" w:hAnsi="Arial Armenian"/>
          <w:bCs/>
          <w:lang w:val="hy-AM"/>
        </w:rPr>
        <w:t xml:space="preserve">  </w:t>
      </w:r>
      <w:r>
        <w:rPr>
          <w:rFonts w:ascii="Sylfaen" w:hAnsi="Sylfaen" w:cs="Sylfaen"/>
          <w:bCs/>
          <w:lang w:val="hy-AM"/>
        </w:rPr>
        <w:t>ՊԱՇՏՈՆԻ</w:t>
      </w:r>
      <w:r>
        <w:rPr>
          <w:rFonts w:ascii="Arial Armenian" w:hAnsi="Arial Armenian"/>
          <w:bCs/>
          <w:lang w:val="hy-AM"/>
        </w:rPr>
        <w:t xml:space="preserve"> </w:t>
      </w:r>
      <w:r>
        <w:rPr>
          <w:rFonts w:ascii="Sylfaen" w:hAnsi="Sylfaen" w:cs="Sylfaen"/>
          <w:bCs/>
          <w:lang w:val="hy-AM"/>
        </w:rPr>
        <w:t>ԱՆՁՆԱԳԻՐ</w:t>
      </w:r>
    </w:p>
    <w:p w:rsidR="006A60ED" w:rsidRDefault="006A60ED" w:rsidP="006A60ED">
      <w:pPr>
        <w:pStyle w:val="Heading1"/>
        <w:spacing w:line="240" w:lineRule="auto"/>
        <w:ind w:firstLine="0"/>
        <w:rPr>
          <w:rFonts w:ascii="Arial LatArm" w:hAnsi="Arial LatArm"/>
          <w:b w:val="0"/>
          <w:bCs/>
          <w:sz w:val="22"/>
          <w:szCs w:val="22"/>
          <w:lang w:val="hy-AM"/>
        </w:rPr>
      </w:pPr>
      <w:r>
        <w:rPr>
          <w:rFonts w:ascii="Arial Armenian" w:hAnsi="Arial Armenian"/>
          <w:b w:val="0"/>
          <w:bCs/>
          <w:lang w:val="hy-AM"/>
        </w:rPr>
        <w:t xml:space="preserve"> </w:t>
      </w:r>
      <w:r>
        <w:rPr>
          <w:rFonts w:ascii="Sylfaen" w:hAnsi="Sylfaen" w:cs="Sylfaen"/>
          <w:b w:val="0"/>
          <w:bCs/>
          <w:lang w:val="hy-AM"/>
        </w:rPr>
        <w:t>ԵՐԵՎԱՆԻ</w:t>
      </w:r>
      <w:r>
        <w:rPr>
          <w:rFonts w:ascii="Arial Armenian" w:hAnsi="Arial Armenian"/>
          <w:b w:val="0"/>
          <w:bCs/>
          <w:lang w:val="hy-AM"/>
        </w:rPr>
        <w:t xml:space="preserve"> </w:t>
      </w:r>
      <w:r>
        <w:rPr>
          <w:rFonts w:ascii="Sylfaen" w:hAnsi="Sylfaen" w:cs="Sylfaen"/>
          <w:b w:val="0"/>
          <w:bCs/>
          <w:lang w:val="hy-AM"/>
        </w:rPr>
        <w:t>ՆՈՐ</w:t>
      </w:r>
      <w:r>
        <w:rPr>
          <w:rFonts w:ascii="Arial Armenian" w:hAnsi="Arial Armenian"/>
          <w:b w:val="0"/>
          <w:bCs/>
          <w:lang w:val="hy-AM"/>
        </w:rPr>
        <w:t xml:space="preserve"> </w:t>
      </w:r>
      <w:r>
        <w:rPr>
          <w:rFonts w:ascii="Sylfaen" w:hAnsi="Sylfaen" w:cs="Sylfaen"/>
          <w:b w:val="0"/>
          <w:bCs/>
          <w:lang w:val="hy-AM"/>
        </w:rPr>
        <w:t>ՆՈՐՔ</w:t>
      </w:r>
      <w:r>
        <w:rPr>
          <w:rFonts w:ascii="Arial Armenian" w:hAnsi="Arial Armenian"/>
          <w:b w:val="0"/>
          <w:bCs/>
          <w:lang w:val="hy-AM"/>
        </w:rPr>
        <w:t xml:space="preserve"> </w:t>
      </w:r>
      <w:r>
        <w:rPr>
          <w:rFonts w:ascii="Sylfaen" w:hAnsi="Sylfaen" w:cs="Sylfaen"/>
          <w:b w:val="0"/>
          <w:bCs/>
          <w:lang w:val="hy-AM"/>
        </w:rPr>
        <w:t>ՎԱՐՉԱԿԱՆ</w:t>
      </w:r>
      <w:r>
        <w:rPr>
          <w:rFonts w:ascii="Arial Armenian" w:hAnsi="Arial Armenian"/>
          <w:b w:val="0"/>
          <w:bCs/>
          <w:lang w:val="hy-AM"/>
        </w:rPr>
        <w:t xml:space="preserve"> </w:t>
      </w:r>
      <w:r>
        <w:rPr>
          <w:rFonts w:ascii="Sylfaen" w:hAnsi="Sylfaen" w:cs="Sylfaen"/>
          <w:b w:val="0"/>
          <w:bCs/>
          <w:lang w:val="hy-AM"/>
        </w:rPr>
        <w:t>ՇՐՋԱՆԻ</w:t>
      </w:r>
      <w:r>
        <w:rPr>
          <w:rFonts w:ascii="Arial Armenian" w:hAnsi="Arial Armenian"/>
          <w:b w:val="0"/>
          <w:bCs/>
          <w:lang w:val="hy-AM"/>
        </w:rPr>
        <w:t xml:space="preserve"> </w:t>
      </w:r>
      <w:r>
        <w:rPr>
          <w:rFonts w:ascii="Sylfaen" w:hAnsi="Sylfaen" w:cs="Sylfaen"/>
          <w:b w:val="0"/>
          <w:bCs/>
          <w:lang w:val="hy-AM"/>
        </w:rPr>
        <w:t>ԱՇԽԱՏԱԿԱԶՄԻ</w:t>
      </w:r>
      <w:r>
        <w:rPr>
          <w:rFonts w:ascii="Arial Armenian" w:hAnsi="Arial Armenian"/>
          <w:b w:val="0"/>
          <w:bCs/>
          <w:lang w:val="hy-AM"/>
        </w:rPr>
        <w:t xml:space="preserve"> </w:t>
      </w:r>
      <w:r>
        <w:rPr>
          <w:rFonts w:ascii="Sylfaen" w:hAnsi="Sylfaen" w:cs="Sylfaen"/>
          <w:b w:val="0"/>
          <w:bCs/>
          <w:lang w:val="hy-AM"/>
        </w:rPr>
        <w:t>եԿԱՄՈՒՏՆԵՐԻ</w:t>
      </w:r>
      <w:r>
        <w:rPr>
          <w:rFonts w:ascii="Arial Armenian" w:hAnsi="Arial Armenian"/>
          <w:b w:val="0"/>
          <w:bCs/>
          <w:lang w:val="hy-AM"/>
        </w:rPr>
        <w:t xml:space="preserve"> </w:t>
      </w:r>
      <w:r>
        <w:rPr>
          <w:rFonts w:ascii="Sylfaen" w:hAnsi="Sylfaen" w:cs="Sylfaen"/>
          <w:b w:val="0"/>
          <w:bCs/>
          <w:lang w:val="hy-AM"/>
        </w:rPr>
        <w:t>ՀԱՇՎԱՌՄԱՆ</w:t>
      </w:r>
      <w:r>
        <w:rPr>
          <w:rFonts w:ascii="Arial Armenian" w:hAnsi="Arial Armenian"/>
          <w:b w:val="0"/>
          <w:bCs/>
          <w:lang w:val="hy-AM"/>
        </w:rPr>
        <w:t xml:space="preserve"> </w:t>
      </w:r>
      <w:r>
        <w:rPr>
          <w:rFonts w:ascii="Sylfaen" w:hAnsi="Sylfaen" w:cs="Sylfaen"/>
          <w:b w:val="0"/>
          <w:bCs/>
          <w:lang w:val="hy-AM"/>
        </w:rPr>
        <w:t>ԵՎ</w:t>
      </w:r>
      <w:r>
        <w:rPr>
          <w:rFonts w:ascii="Arial Armenian" w:hAnsi="Arial Armenian"/>
          <w:b w:val="0"/>
          <w:bCs/>
          <w:lang w:val="hy-AM"/>
        </w:rPr>
        <w:t xml:space="preserve"> </w:t>
      </w:r>
      <w:r>
        <w:rPr>
          <w:rFonts w:ascii="Sylfaen" w:hAnsi="Sylfaen" w:cs="Sylfaen"/>
          <w:b w:val="0"/>
          <w:bCs/>
          <w:lang w:val="hy-AM"/>
        </w:rPr>
        <w:t>ՀԱՎԱՔԱԳՐՄԱՆ</w:t>
      </w:r>
      <w:r>
        <w:rPr>
          <w:rFonts w:ascii="Arial Armenian" w:hAnsi="Arial Armenian"/>
          <w:b w:val="0"/>
          <w:bCs/>
          <w:lang w:val="hy-AM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hy-AM"/>
        </w:rPr>
        <w:t>ԲԱԺՆԻ</w:t>
      </w:r>
      <w:r>
        <w:rPr>
          <w:rFonts w:ascii="Arial LatArm" w:hAnsi="Arial LatArm"/>
          <w:b w:val="0"/>
          <w:bCs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hy-AM"/>
        </w:rPr>
        <w:t>ԱՌԱՋԻՆ</w:t>
      </w:r>
      <w:r>
        <w:rPr>
          <w:rFonts w:ascii="Arial LatArm" w:hAnsi="Arial LatArm"/>
          <w:b w:val="0"/>
          <w:bCs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hy-AM"/>
        </w:rPr>
        <w:t>ԿԱՐԳԻ</w:t>
      </w:r>
      <w:r>
        <w:rPr>
          <w:rFonts w:ascii="Arial LatArm" w:hAnsi="Arial LatArm"/>
          <w:b w:val="0"/>
          <w:bCs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hy-AM"/>
        </w:rPr>
        <w:t>ՄԱՍՆԱԳԵՏԻ</w:t>
      </w:r>
      <w:r>
        <w:rPr>
          <w:rFonts w:ascii="Arial LatArm" w:hAnsi="Arial LatArm"/>
          <w:b w:val="0"/>
          <w:bCs/>
          <w:sz w:val="22"/>
          <w:szCs w:val="22"/>
          <w:lang w:val="hy-AM"/>
        </w:rPr>
        <w:t xml:space="preserve"> </w:t>
      </w:r>
    </w:p>
    <w:p w:rsidR="006A60ED" w:rsidRDefault="006A60ED" w:rsidP="006A60ED">
      <w:pPr>
        <w:rPr>
          <w:rFonts w:ascii="Arial LatArm" w:hAnsi="Arial LatArm"/>
          <w:lang w:val="hy-AM"/>
        </w:rPr>
      </w:pPr>
    </w:p>
    <w:p w:rsidR="006A60ED" w:rsidRPr="006A60ED" w:rsidRDefault="006A60ED" w:rsidP="006A60ED">
      <w:pPr>
        <w:jc w:val="center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>3.2- 3</w:t>
      </w:r>
      <w:r w:rsidRPr="006A60ED">
        <w:rPr>
          <w:rFonts w:ascii="Arial LatArm" w:hAnsi="Arial LatArm"/>
          <w:lang w:val="hy-AM"/>
        </w:rPr>
        <w:t>40</w:t>
      </w:r>
    </w:p>
    <w:p w:rsidR="006A60ED" w:rsidRDefault="006A60ED" w:rsidP="006A60ED">
      <w:pPr>
        <w:jc w:val="center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>(</w:t>
      </w:r>
      <w:r>
        <w:rPr>
          <w:rFonts w:ascii="Sylfaen" w:hAnsi="Sylfaen" w:cs="Sylfaen"/>
          <w:lang w:val="hy-AM"/>
        </w:rPr>
        <w:t>ծածկագիրը</w:t>
      </w:r>
      <w:r>
        <w:rPr>
          <w:rFonts w:ascii="Arial LatArm" w:hAnsi="Arial LatArm"/>
          <w:lang w:val="hy-AM"/>
        </w:rPr>
        <w:t>)</w:t>
      </w:r>
    </w:p>
    <w:p w:rsidR="006A60ED" w:rsidRDefault="006A60ED" w:rsidP="006A60ED">
      <w:pPr>
        <w:jc w:val="center"/>
        <w:rPr>
          <w:rFonts w:ascii="Arial LatArm" w:hAnsi="Arial LatArm"/>
          <w:lang w:val="hy-AM"/>
        </w:rPr>
      </w:pPr>
    </w:p>
    <w:p w:rsidR="006A60ED" w:rsidRDefault="006A60ED" w:rsidP="006A60ED">
      <w:pPr>
        <w:shd w:val="clear" w:color="auto" w:fill="FFFFFF"/>
        <w:ind w:right="67" w:firstLine="720"/>
        <w:jc w:val="center"/>
        <w:rPr>
          <w:rFonts w:ascii="Arial LatArm" w:hAnsi="Arial LatArm"/>
          <w:lang w:val="hy-AM"/>
        </w:rPr>
      </w:pPr>
      <w:r>
        <w:rPr>
          <w:rFonts w:ascii="Arial LatArm" w:hAnsi="Arial LatArm"/>
          <w:b/>
          <w:lang w:val="hy-AM"/>
        </w:rPr>
        <w:softHyphen/>
      </w:r>
      <w:r>
        <w:rPr>
          <w:rFonts w:ascii="Arial LatArm" w:hAnsi="Arial LatArm"/>
          <w:b/>
          <w:lang w:val="hy-AM"/>
        </w:rPr>
        <w:softHyphen/>
      </w:r>
      <w:r>
        <w:rPr>
          <w:rFonts w:ascii="Arial LatArm" w:hAnsi="Arial LatArm"/>
          <w:lang w:val="hy-AM"/>
        </w:rPr>
        <w:t xml:space="preserve">1. </w:t>
      </w:r>
      <w:r>
        <w:rPr>
          <w:rFonts w:ascii="Sylfaen" w:hAnsi="Sylfaen" w:cs="Sylfaen"/>
          <w:lang w:val="hy-AM"/>
        </w:rPr>
        <w:t>ԸՆԴՀԱՆՈՒՐ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ԴՐՈՒՅԹՆԵՐ</w:t>
      </w:r>
    </w:p>
    <w:p w:rsidR="006A60ED" w:rsidRDefault="006A60ED" w:rsidP="006A60ED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sz w:val="16"/>
          <w:lang w:val="hy-AM"/>
        </w:rPr>
      </w:pPr>
    </w:p>
    <w:p w:rsidR="006A60ED" w:rsidRDefault="006A60ED" w:rsidP="006A60ED">
      <w:pPr>
        <w:shd w:val="clear" w:color="auto" w:fill="FFFFFF"/>
        <w:ind w:right="67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1.  </w:t>
      </w:r>
      <w:r>
        <w:rPr>
          <w:rFonts w:ascii="Sylfaen" w:hAnsi="Sylfaen" w:cs="Sylfaen"/>
          <w:lang w:val="hy-AM"/>
        </w:rPr>
        <w:t>Երևանի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Նոր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Նորք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վարչական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շրջանի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ղեկավարի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աշխատակազմի</w:t>
      </w:r>
      <w:r>
        <w:rPr>
          <w:rFonts w:ascii="Arial LatArm" w:hAnsi="Arial LatArm"/>
          <w:lang w:val="hy-AM"/>
        </w:rPr>
        <w:t xml:space="preserve"> (</w:t>
      </w:r>
      <w:r>
        <w:rPr>
          <w:rFonts w:ascii="Sylfaen" w:hAnsi="Sylfaen" w:cs="Sylfaen"/>
          <w:lang w:val="hy-AM"/>
        </w:rPr>
        <w:t>այսուհետ</w:t>
      </w:r>
      <w:r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աշխատակազմ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եկամուտների</w:t>
      </w:r>
      <w:r>
        <w:rPr>
          <w:rFonts w:ascii="Arial Armenian" w:hAnsi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հաշվառման</w:t>
      </w:r>
      <w:r>
        <w:rPr>
          <w:rFonts w:ascii="Arial Armenian" w:hAnsi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Armenian" w:hAnsi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հավաքագրման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(</w:t>
      </w:r>
      <w:r>
        <w:rPr>
          <w:rFonts w:ascii="Sylfaen" w:hAnsi="Sylfaen" w:cs="Sylfaen"/>
          <w:lang w:val="hy-AM"/>
        </w:rPr>
        <w:t>այսուհետ</w:t>
      </w:r>
      <w:r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բաժին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առաջին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պաշտոնն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ընդգրկվում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համայնքային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ծառայության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կրտսեր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պաշտոնների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խմբի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երկրորդ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ենթախմբում</w:t>
      </w:r>
      <w:r>
        <w:rPr>
          <w:rFonts w:ascii="Tahoma" w:hAnsi="Tahoma" w:cs="Tahoma"/>
          <w:lang w:val="hy-AM"/>
        </w:rPr>
        <w:t>։</w:t>
      </w:r>
    </w:p>
    <w:p w:rsidR="006A60ED" w:rsidRDefault="006A60ED" w:rsidP="006A60ED">
      <w:pPr>
        <w:shd w:val="clear" w:color="auto" w:fill="FFFFFF"/>
        <w:ind w:right="67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2.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ՙՀամայնքային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ծառայության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մասին՚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Հայաստանի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Հանրապետության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օրենքով</w:t>
      </w:r>
      <w:r>
        <w:rPr>
          <w:rFonts w:ascii="Arial LatArm" w:hAnsi="Arial LatArm"/>
          <w:lang w:val="hy-AM"/>
        </w:rPr>
        <w:t xml:space="preserve"> (</w:t>
      </w:r>
      <w:r>
        <w:rPr>
          <w:rFonts w:ascii="Sylfaen" w:hAnsi="Sylfaen" w:cs="Sylfaen"/>
          <w:lang w:val="hy-AM"/>
        </w:rPr>
        <w:t>այսուհետ</w:t>
      </w:r>
      <w:r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օրենք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սահմանված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կարգով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պաշտոնում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նշանակում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պաշտոնից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ազատում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Երևանի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քաղաքապետարանի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աշխատակազմի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քարտուղարը</w:t>
      </w:r>
      <w:r>
        <w:rPr>
          <w:rFonts w:ascii="Tahoma" w:hAnsi="Tahoma" w:cs="Tahoma"/>
          <w:lang w:val="hy-AM"/>
        </w:rPr>
        <w:t>։</w:t>
      </w:r>
    </w:p>
    <w:p w:rsidR="006A60ED" w:rsidRDefault="006A60ED" w:rsidP="006A60ED">
      <w:pPr>
        <w:shd w:val="clear" w:color="auto" w:fill="FFFFFF"/>
        <w:spacing w:line="360" w:lineRule="auto"/>
        <w:ind w:right="67" w:firstLine="720"/>
        <w:jc w:val="both"/>
        <w:rPr>
          <w:rFonts w:ascii="Arial LatArm" w:hAnsi="Arial LatArm"/>
          <w:sz w:val="16"/>
          <w:lang w:val="hy-AM"/>
        </w:rPr>
      </w:pPr>
      <w:r>
        <w:rPr>
          <w:rFonts w:ascii="Arial LatArm" w:hAnsi="Arial LatArm"/>
          <w:lang w:val="hy-AM"/>
        </w:rPr>
        <w:t xml:space="preserve"> </w:t>
      </w:r>
    </w:p>
    <w:p w:rsidR="006A60ED" w:rsidRDefault="006A60ED" w:rsidP="006A60ED">
      <w:pPr>
        <w:shd w:val="clear" w:color="auto" w:fill="FFFFFF"/>
        <w:ind w:right="67" w:firstLine="720"/>
        <w:jc w:val="center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2. </w:t>
      </w:r>
      <w:r>
        <w:rPr>
          <w:rFonts w:ascii="Sylfaen" w:hAnsi="Sylfaen" w:cs="Sylfaen"/>
          <w:lang w:val="hy-AM"/>
        </w:rPr>
        <w:t>ԱՇԽԱՏԱՆՔԻ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ԿԱԶՄԱԿԵՐՊՄԱՆ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ԵՎ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ՂԵԿԱՎԱՐՄԱՆ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ՊԱՏԱՍԽԱՆԱՏՎՈՒԹՅՈՒՆԸ</w:t>
      </w:r>
    </w:p>
    <w:p w:rsidR="006A60ED" w:rsidRDefault="006A60ED" w:rsidP="006A60ED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sz w:val="20"/>
          <w:lang w:val="hy-AM"/>
        </w:rPr>
      </w:pPr>
    </w:p>
    <w:p w:rsidR="006A60ED" w:rsidRDefault="006A60ED" w:rsidP="006A60ED">
      <w:pPr>
        <w:shd w:val="clear" w:color="auto" w:fill="FFFFFF"/>
        <w:ind w:right="24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3.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անմիջականորեն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ենթակա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հաշվետու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պետին</w:t>
      </w:r>
      <w:r>
        <w:rPr>
          <w:rFonts w:ascii="Tahoma" w:hAnsi="Tahoma" w:cs="Tahoma"/>
          <w:lang w:val="hy-AM"/>
        </w:rPr>
        <w:t>։</w:t>
      </w:r>
    </w:p>
    <w:p w:rsidR="006A60ED" w:rsidRDefault="006A60ED" w:rsidP="006A60ED">
      <w:pPr>
        <w:shd w:val="clear" w:color="auto" w:fill="FFFFFF"/>
        <w:ind w:right="24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lastRenderedPageBreak/>
        <w:t xml:space="preserve">4.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իրեն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ենթակա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աշխատողներ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չունի</w:t>
      </w:r>
      <w:r>
        <w:rPr>
          <w:rFonts w:ascii="Tahoma" w:hAnsi="Tahoma" w:cs="Tahoma"/>
          <w:lang w:val="hy-AM"/>
        </w:rPr>
        <w:t>։</w:t>
      </w:r>
    </w:p>
    <w:p w:rsidR="006A60ED" w:rsidRPr="006A60ED" w:rsidRDefault="006A60ED" w:rsidP="006A60ED">
      <w:pPr>
        <w:shd w:val="clear" w:color="auto" w:fill="FFFFFF"/>
        <w:ind w:right="24" w:firstLine="720"/>
        <w:jc w:val="both"/>
        <w:rPr>
          <w:rFonts w:ascii="Arial LatArm" w:hAnsi="Arial LatArm"/>
          <w:lang w:val="hy-AM"/>
        </w:rPr>
      </w:pPr>
      <w:r w:rsidRPr="006A60ED">
        <w:rPr>
          <w:rFonts w:ascii="Arial LatArm" w:hAnsi="Arial LatArm"/>
          <w:lang w:val="hy-AM"/>
        </w:rPr>
        <w:t xml:space="preserve">5. </w:t>
      </w:r>
      <w:r>
        <w:rPr>
          <w:rFonts w:ascii="Sylfaen" w:hAnsi="Sylfaen" w:cs="Sylfaen"/>
          <w:lang w:val="hy-AM"/>
        </w:rPr>
        <w:t>Բաժնի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բացակայության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դեպքում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նրան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փոխարինում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առաջատար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մասնագետներից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մեկը</w:t>
      </w:r>
      <w:r w:rsidRPr="006A60ED"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կամ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այլ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 w:rsidRPr="006A60ED"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մասնագետներից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մեկը</w:t>
      </w:r>
      <w:r w:rsidRPr="006A60ED">
        <w:rPr>
          <w:rFonts w:ascii="Arial LatArm" w:hAnsi="Arial LatArm"/>
          <w:lang w:val="hy-AM"/>
        </w:rPr>
        <w:t xml:space="preserve">`  </w:t>
      </w:r>
      <w:r>
        <w:rPr>
          <w:rFonts w:ascii="Sylfaen" w:hAnsi="Sylfaen" w:cs="Sylfaen"/>
          <w:lang w:val="hy-AM"/>
        </w:rPr>
        <w:t>Երևանի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քաղաքապետարանի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աշխատակազմի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քարտուղարի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հայեցողությամբ</w:t>
      </w:r>
      <w:r>
        <w:rPr>
          <w:rFonts w:ascii="Tahoma" w:hAnsi="Tahoma" w:cs="Tahoma"/>
          <w:lang w:val="hy-AM"/>
        </w:rPr>
        <w:t>։</w:t>
      </w:r>
      <w:r w:rsidRPr="006A60ED">
        <w:rPr>
          <w:rFonts w:ascii="Arial LatArm" w:hAnsi="Arial LatArm"/>
          <w:lang w:val="hy-AM"/>
        </w:rPr>
        <w:t xml:space="preserve"> </w:t>
      </w:r>
    </w:p>
    <w:p w:rsidR="006A60ED" w:rsidRPr="006A60ED" w:rsidRDefault="006A60ED" w:rsidP="006A60ED">
      <w:pPr>
        <w:shd w:val="clear" w:color="auto" w:fill="FFFFFF"/>
        <w:ind w:right="24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Օրենքով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նախատեսված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դեպքերում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մասնագետին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փոխարինում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համայնքային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ծառայության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կադրերի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ռեզերվում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գտնվող</w:t>
      </w:r>
      <w:r w:rsidRPr="006A60ED"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սույն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պաշտոնի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անձնագրի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պահանջները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բավարարող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անձը</w:t>
      </w:r>
      <w:r w:rsidRPr="006A60ED"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իսկ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անհնարինության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դեպքում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այլ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անձը</w:t>
      </w:r>
      <w:r w:rsidRPr="006A60ED"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Հայաստանի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Հանրապետության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օրենսդրությամբ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սահմանված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կարգով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ժամկետներում</w:t>
      </w:r>
      <w:r>
        <w:rPr>
          <w:rFonts w:ascii="Tahoma" w:hAnsi="Tahoma" w:cs="Tahoma"/>
          <w:lang w:val="hy-AM"/>
        </w:rPr>
        <w:t>։</w:t>
      </w:r>
    </w:p>
    <w:p w:rsidR="006A60ED" w:rsidRDefault="006A60ED" w:rsidP="006A60ED">
      <w:pPr>
        <w:shd w:val="clear" w:color="auto" w:fill="FFFFFF"/>
        <w:ind w:right="24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Բաժնի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մասնագետը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առաջատար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մասնագետներից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մեկի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կամ</w:t>
      </w:r>
      <w:r w:rsidRPr="006A60ED"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բաժնի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այլ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մասնագետներից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մեկի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բացակայության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դեպքում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փոխարինում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նրանց</w:t>
      </w:r>
      <w:r w:rsidRPr="006A60ED"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Երևանի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քաղաքապետարանի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աշխատակազմի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քարտուղարի</w:t>
      </w:r>
      <w:r w:rsidRPr="006A60ED"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հայեցողությամբ</w:t>
      </w:r>
      <w:r>
        <w:rPr>
          <w:rFonts w:ascii="Tahoma" w:hAnsi="Tahoma" w:cs="Tahoma"/>
          <w:lang w:val="hy-AM"/>
        </w:rPr>
        <w:t>։</w:t>
      </w:r>
    </w:p>
    <w:p w:rsidR="006A60ED" w:rsidRDefault="006A60ED" w:rsidP="006A60ED">
      <w:pPr>
        <w:shd w:val="clear" w:color="auto" w:fill="FFFFFF"/>
        <w:ind w:right="24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            6.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>`</w:t>
      </w: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ա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աշխատանքների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կազմակերպման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ծրագրման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համակարգման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ղեկավարման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վերահսկման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լիազորություններ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չունի</w:t>
      </w:r>
      <w:r>
        <w:rPr>
          <w:rFonts w:ascii="Arial LatArm" w:hAnsi="Arial LatArm"/>
          <w:lang w:val="hy-AM"/>
        </w:rPr>
        <w:t>.</w:t>
      </w: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բ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կատարում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հանձնարարականները</w:t>
      </w:r>
      <w:r>
        <w:rPr>
          <w:rFonts w:ascii="Arial LatArm" w:hAnsi="Arial LatArm"/>
          <w:lang w:val="hy-AM"/>
        </w:rPr>
        <w:t>.</w:t>
      </w: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գ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պատասխանատվություն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կրում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օրենքների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այլ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իրավական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ակտերի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պահանջները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տրված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հանձնարարականները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չկատարելու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ոչ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պատշաճ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կատարելու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լիազորությունները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վերազանցելու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rFonts w:ascii="Tahoma" w:hAnsi="Tahoma" w:cs="Tahoma"/>
          <w:lang w:val="hy-AM"/>
        </w:rPr>
        <w:t>։</w:t>
      </w: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</w:p>
    <w:p w:rsidR="006A60ED" w:rsidRDefault="006A60ED" w:rsidP="006A60ED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3. </w:t>
      </w:r>
      <w:r>
        <w:rPr>
          <w:rFonts w:ascii="Sylfaen" w:hAnsi="Sylfaen" w:cs="Sylfaen"/>
          <w:lang w:val="hy-AM"/>
        </w:rPr>
        <w:t>ՈՐՈՇՈՒՄՆԵՐ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ԿԱՅԱՑՆԵԼՈՒ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ԼԻԱԶՈՐՈՒԹՅՈՒՆՆԵՐԸ</w:t>
      </w:r>
    </w:p>
    <w:p w:rsidR="006A60ED" w:rsidRDefault="006A60ED" w:rsidP="006A60ED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sz w:val="10"/>
          <w:lang w:val="hy-AM"/>
        </w:rPr>
      </w:pP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7.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առջև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դրված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գործառույթներից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բխող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հիմնախնդիրների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լուծմանը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որոշումների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ընդունմանը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հանձնարարականների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կատարմանը</w:t>
      </w:r>
      <w:r>
        <w:rPr>
          <w:rFonts w:ascii="Tahoma" w:hAnsi="Tahoma" w:cs="Tahoma"/>
          <w:lang w:val="hy-AM"/>
        </w:rPr>
        <w:t>։</w:t>
      </w: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</w:p>
    <w:p w:rsidR="006A60ED" w:rsidRDefault="006A60ED" w:rsidP="006A60ED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4. </w:t>
      </w:r>
      <w:r>
        <w:rPr>
          <w:rFonts w:ascii="Sylfaen" w:hAnsi="Sylfaen" w:cs="Sylfaen"/>
          <w:lang w:val="hy-AM"/>
        </w:rPr>
        <w:t>ՇՓՈՒՄՆԵՐԸ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ԵՎ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ՆԵՐԿԱՅԱՑՈՒՑՉՈՒԹՅՈՒՆԸ</w:t>
      </w: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lastRenderedPageBreak/>
        <w:t xml:space="preserve">8.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>`</w:t>
      </w: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ա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ներսում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շփվում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լիազորությունների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շրջանակներում</w:t>
      </w:r>
      <w:r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աշխատողների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հետ</w:t>
      </w:r>
      <w:r>
        <w:rPr>
          <w:rFonts w:ascii="Arial LatArm" w:hAnsi="Arial LatArm"/>
          <w:lang w:val="hy-AM"/>
        </w:rPr>
        <w:t>.</w:t>
      </w: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բ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աշխատակազմից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դուրս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շփվում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հանձնարարությամբ</w:t>
      </w:r>
      <w:r>
        <w:rPr>
          <w:rFonts w:ascii="Arial LatArm" w:hAnsi="Arial LatArm"/>
          <w:lang w:val="hy-AM"/>
        </w:rPr>
        <w:t>.</w:t>
      </w: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գ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աշխատակազմից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դուրս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որպես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ներկայացուցիչ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հանդես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գալու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լիազորություններ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չունի</w:t>
      </w:r>
      <w:r>
        <w:rPr>
          <w:rFonts w:ascii="Tahoma" w:hAnsi="Tahoma" w:cs="Tahoma"/>
          <w:lang w:val="hy-AM"/>
        </w:rPr>
        <w:t>։</w:t>
      </w: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</w:p>
    <w:p w:rsidR="006A60ED" w:rsidRDefault="006A60ED" w:rsidP="006A60ED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5. </w:t>
      </w:r>
      <w:r>
        <w:rPr>
          <w:rFonts w:ascii="Sylfaen" w:hAnsi="Sylfaen" w:cs="Sylfaen"/>
          <w:lang w:val="hy-AM"/>
        </w:rPr>
        <w:t>ԽՆԴԻՐՆԵՐԻ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ԲԱՐԴՈՒԹՅՈՒՆԸ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ԵՎ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ԴՐԱՆՑ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ՍՏԵՂԾԱԳՈՐԾԱԿԱՆ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ԼՈՒԾՈՒՄԸ</w:t>
      </w: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9.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>`</w:t>
      </w: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ա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հանձնարարությամբ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մասնակցում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առջև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դրված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գործառույթներից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բխող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խնդիրների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լուծմանը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գնահատմանը</w:t>
      </w:r>
      <w:r>
        <w:rPr>
          <w:rFonts w:ascii="Arial LatArm" w:hAnsi="Arial LatArm"/>
          <w:lang w:val="hy-AM"/>
        </w:rPr>
        <w:t>.</w:t>
      </w: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bCs/>
          <w:lang w:val="hy-AM"/>
        </w:rPr>
      </w:pPr>
      <w:r>
        <w:rPr>
          <w:rFonts w:ascii="Sylfaen" w:hAnsi="Sylfaen" w:cs="Sylfaen"/>
          <w:lang w:val="hy-AM"/>
        </w:rPr>
        <w:t>բ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բարդ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խնդիրների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բացահայտմանը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դրանց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ստեղծագործական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այլընտրանքային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լուծումներին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մասնակցելու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լիազորություններ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չունի</w:t>
      </w:r>
      <w:r>
        <w:rPr>
          <w:rFonts w:ascii="Tahoma" w:hAnsi="Tahoma" w:cs="Tahoma"/>
          <w:lang w:val="hy-AM"/>
        </w:rPr>
        <w:t>։</w:t>
      </w: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14"/>
          <w:lang w:val="hy-AM"/>
        </w:rPr>
      </w:pPr>
    </w:p>
    <w:p w:rsidR="006A60ED" w:rsidRDefault="006A60ED" w:rsidP="006A60ED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6. </w:t>
      </w:r>
      <w:r>
        <w:rPr>
          <w:rFonts w:ascii="Sylfaen" w:hAnsi="Sylfaen" w:cs="Sylfaen"/>
          <w:lang w:val="hy-AM"/>
        </w:rPr>
        <w:t>ԳԻՏԵԼԻՔՆԵՐԸ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ԵՎ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ՀՄՏՈՒԹՅՈՒՆՆԵՐԸ</w:t>
      </w:r>
    </w:p>
    <w:p w:rsidR="006A60ED" w:rsidRDefault="006A60ED" w:rsidP="006A60ED">
      <w:pPr>
        <w:shd w:val="clear" w:color="auto" w:fill="FFFFFF"/>
        <w:spacing w:before="10" w:line="360" w:lineRule="auto"/>
        <w:ind w:right="91" w:firstLine="720"/>
        <w:jc w:val="both"/>
        <w:rPr>
          <w:rFonts w:ascii="Arial LatArm" w:hAnsi="Arial LatArm"/>
          <w:sz w:val="10"/>
          <w:lang w:val="hy-AM"/>
        </w:rPr>
      </w:pPr>
    </w:p>
    <w:p w:rsidR="006A60ED" w:rsidRDefault="006A60ED" w:rsidP="006A60ED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10.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>`</w:t>
      </w:r>
    </w:p>
    <w:p w:rsidR="006A60ED" w:rsidRDefault="006A60ED" w:rsidP="006A60ED">
      <w:pPr>
        <w:widowControl w:val="0"/>
        <w:shd w:val="clear" w:color="auto" w:fill="FFFFFF"/>
        <w:ind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iCs/>
          <w:lang w:val="hy-AM"/>
        </w:rPr>
        <w:t>ա</w:t>
      </w:r>
      <w:r>
        <w:rPr>
          <w:rFonts w:ascii="Arial LatArm" w:hAnsi="Arial LatArm"/>
          <w:iCs/>
          <w:lang w:val="hy-AM"/>
        </w:rPr>
        <w:t xml:space="preserve">) </w:t>
      </w:r>
      <w:r>
        <w:rPr>
          <w:rFonts w:ascii="Sylfaen" w:hAnsi="Sylfaen" w:cs="Sylfaen"/>
          <w:lang w:val="hy-AM"/>
        </w:rPr>
        <w:t>ունի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առնվազն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միջնակարգ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կրթություն</w:t>
      </w:r>
      <w:r>
        <w:rPr>
          <w:rFonts w:ascii="Arial LatArm" w:hAnsi="Arial LatArm"/>
          <w:lang w:val="hy-AM"/>
        </w:rPr>
        <w:t>.</w:t>
      </w:r>
    </w:p>
    <w:p w:rsidR="006A60ED" w:rsidRDefault="006A60ED" w:rsidP="006A60ED">
      <w:pPr>
        <w:shd w:val="clear" w:color="auto" w:fill="FFFFFF"/>
        <w:spacing w:before="24"/>
        <w:ind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iCs/>
          <w:lang w:val="hy-AM"/>
        </w:rPr>
        <w:t>բ</w:t>
      </w:r>
      <w:r>
        <w:rPr>
          <w:rFonts w:ascii="Arial LatArm" w:hAnsi="Arial LatArm"/>
          <w:iCs/>
          <w:lang w:val="hy-AM"/>
        </w:rPr>
        <w:t xml:space="preserve">) </w:t>
      </w:r>
      <w:r>
        <w:rPr>
          <w:rFonts w:ascii="Sylfaen" w:hAnsi="Sylfaen" w:cs="Sylfaen"/>
          <w:lang w:val="hy-AM"/>
        </w:rPr>
        <w:t>ունի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ՙԵրևան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քաղաքում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տեղական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ինքնակառավարման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մասին՚</w:t>
      </w:r>
      <w:r>
        <w:rPr>
          <w:rFonts w:ascii="Arial LatArm" w:hAnsi="Arial LatArm"/>
          <w:lang w:val="hy-AM"/>
        </w:rPr>
        <w:t xml:space="preserve">. </w:t>
      </w:r>
      <w:r>
        <w:rPr>
          <w:rFonts w:ascii="Sylfaen" w:hAnsi="Sylfaen" w:cs="Sylfaen"/>
          <w:lang w:val="hy-AM"/>
        </w:rPr>
        <w:t>ՙՀամայնքային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ծառայության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մասին՚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ՙՏեղական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ինքնակառավարման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մասին՚</w:t>
      </w:r>
      <w:r>
        <w:rPr>
          <w:rFonts w:ascii="Arial LatArm" w:hAnsi="Arial LatArm"/>
          <w:lang w:val="hy-AM"/>
        </w:rPr>
        <w:t xml:space="preserve">,  </w:t>
      </w:r>
      <w:r>
        <w:rPr>
          <w:rFonts w:ascii="Sylfaen" w:hAnsi="Sylfaen" w:cs="Sylfaen"/>
          <w:lang w:val="hy-AM"/>
        </w:rPr>
        <w:t>Հայաստանի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Հանրապետության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օրենքների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աշխատակազմի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կանոնադրության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լիազորությունների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հետ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կապված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այլ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իրավական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ակտերի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անհրաժեշտ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իմացություն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ինչպես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նաև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տրամաբանելու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տարբեր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իրավիճակներում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կողմնորոշվելու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ունակություն</w:t>
      </w:r>
      <w:r>
        <w:rPr>
          <w:rFonts w:ascii="Arial LatArm" w:hAnsi="Arial LatArm"/>
          <w:lang w:val="hy-AM"/>
        </w:rPr>
        <w:t>.</w:t>
      </w:r>
    </w:p>
    <w:p w:rsidR="006A60ED" w:rsidRDefault="006A60ED" w:rsidP="006A60ED">
      <w:pPr>
        <w:widowControl w:val="0"/>
        <w:shd w:val="clear" w:color="auto" w:fill="FFFFFF"/>
        <w:spacing w:before="19"/>
        <w:ind w:firstLine="720"/>
        <w:rPr>
          <w:rFonts w:ascii="Arial LatArm" w:hAnsi="Arial LatArm"/>
          <w:lang w:val="hy-AM"/>
        </w:rPr>
      </w:pPr>
      <w:r>
        <w:rPr>
          <w:rFonts w:ascii="Sylfaen" w:hAnsi="Sylfaen" w:cs="Sylfaen"/>
          <w:iCs/>
          <w:lang w:val="hy-AM"/>
        </w:rPr>
        <w:t>գ</w:t>
      </w:r>
      <w:r>
        <w:rPr>
          <w:rFonts w:ascii="Arial LatArm" w:hAnsi="Arial LatArm"/>
          <w:iCs/>
          <w:lang w:val="hy-AM"/>
        </w:rPr>
        <w:t xml:space="preserve">)  </w:t>
      </w:r>
      <w:r>
        <w:rPr>
          <w:rFonts w:ascii="Sylfaen" w:hAnsi="Sylfaen" w:cs="Sylfaen"/>
          <w:lang w:val="hy-AM"/>
        </w:rPr>
        <w:t>տիրապետում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անհրաժեշտ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տեղեկատվությանը</w:t>
      </w:r>
      <w:r>
        <w:rPr>
          <w:rFonts w:ascii="Arial LatArm" w:hAnsi="Arial LatArm"/>
          <w:lang w:val="hy-AM"/>
        </w:rPr>
        <w:t>.</w:t>
      </w:r>
    </w:p>
    <w:p w:rsidR="006A60ED" w:rsidRDefault="006A60ED" w:rsidP="006A60ED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iCs/>
          <w:lang w:val="hy-AM"/>
        </w:rPr>
        <w:t>դ</w:t>
      </w:r>
      <w:r>
        <w:rPr>
          <w:rFonts w:ascii="Arial LatArm" w:hAnsi="Arial LatArm"/>
          <w:iCs/>
          <w:lang w:val="hy-AM"/>
        </w:rPr>
        <w:t xml:space="preserve">) </w:t>
      </w:r>
      <w:r>
        <w:rPr>
          <w:rFonts w:ascii="Sylfaen" w:hAnsi="Sylfaen" w:cs="Sylfaen"/>
          <w:lang w:val="hy-AM"/>
        </w:rPr>
        <w:t>ունի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համակարգչով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ժամանակակից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այլ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տեխնիկական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միջոցներով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աշխատելու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ունակություն</w:t>
      </w:r>
      <w:r>
        <w:rPr>
          <w:rFonts w:ascii="Tahoma" w:hAnsi="Tahoma" w:cs="Tahoma"/>
          <w:lang w:val="hy-AM"/>
        </w:rPr>
        <w:t>։</w:t>
      </w:r>
    </w:p>
    <w:p w:rsidR="006A60ED" w:rsidRDefault="006A60ED" w:rsidP="006A60ED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  <w:sz w:val="12"/>
          <w:lang w:val="hy-AM"/>
        </w:rPr>
      </w:pPr>
    </w:p>
    <w:p w:rsidR="006A60ED" w:rsidRDefault="006A60ED" w:rsidP="006A60ED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  <w:sz w:val="16"/>
          <w:lang w:val="hy-AM"/>
        </w:rPr>
      </w:pPr>
    </w:p>
    <w:p w:rsidR="006A60ED" w:rsidRDefault="006A60ED" w:rsidP="006A60ED">
      <w:pPr>
        <w:numPr>
          <w:ilvl w:val="0"/>
          <w:numId w:val="1"/>
        </w:numPr>
        <w:spacing w:after="0" w:line="240" w:lineRule="auto"/>
        <w:jc w:val="center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ԻՐԱՎՈՒՆՔՆԵՐԸ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ԵՎ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ՊԱՐՏԱԿԱՆՈՒԹՅՈՒՆՆԵՐԸ</w:t>
      </w:r>
    </w:p>
    <w:p w:rsidR="006A60ED" w:rsidRDefault="006A60ED" w:rsidP="006A60ED">
      <w:pPr>
        <w:jc w:val="center"/>
        <w:rPr>
          <w:rFonts w:ascii="Arial LatArm" w:hAnsi="Arial LatArm"/>
          <w:sz w:val="18"/>
          <w:lang w:val="hy-AM"/>
        </w:rPr>
      </w:pPr>
    </w:p>
    <w:p w:rsidR="006A60ED" w:rsidRDefault="006A60ED" w:rsidP="006A60ED">
      <w:pPr>
        <w:jc w:val="center"/>
        <w:rPr>
          <w:rFonts w:ascii="Arial LatArm" w:hAnsi="Arial LatArm"/>
          <w:sz w:val="12"/>
          <w:lang w:val="hy-AM"/>
        </w:rPr>
      </w:pPr>
    </w:p>
    <w:p w:rsidR="006A60ED" w:rsidRDefault="006A60ED" w:rsidP="006A60ED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11.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 xml:space="preserve">` </w:t>
      </w:r>
    </w:p>
    <w:p w:rsidR="006A60ED" w:rsidRDefault="006A60ED" w:rsidP="006A60ED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ա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իրականացնում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վարչական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շրջանի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բնակարանի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ավտոտնակի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հասարակական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գույքահարկերի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գանձումներիկ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իրականացում</w:t>
      </w:r>
    </w:p>
    <w:p w:rsidR="006A60ED" w:rsidRDefault="006A60ED" w:rsidP="006A60ED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բ</w:t>
      </w:r>
      <w:r>
        <w:rPr>
          <w:rFonts w:ascii="Arial LatArm" w:hAnsi="Arial LatArm"/>
          <w:lang w:val="hy-AM"/>
        </w:rPr>
        <w:t xml:space="preserve">)  </w:t>
      </w:r>
      <w:r>
        <w:rPr>
          <w:rFonts w:ascii="Sylfaen" w:hAnsi="Sylfaen" w:cs="Sylfaen"/>
          <w:lang w:val="hy-AM"/>
        </w:rPr>
        <w:t>կատարում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գանձած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գումարների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բազայից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ամփոփ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հաշվետվությունների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կազմում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ներկայացնում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պետին</w:t>
      </w:r>
    </w:p>
    <w:p w:rsidR="006A60ED" w:rsidRDefault="006A60ED" w:rsidP="006A60ED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գ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ապահովում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տեղեկատվություն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հարկատուներին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փոխադրամիջոցների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գույքահարկի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</w:t>
      </w:r>
      <w:r>
        <w:rPr>
          <w:rFonts w:ascii="Arial LatArm" w:hAnsi="Arial LatArm"/>
          <w:lang w:val="hy-AM"/>
        </w:rPr>
        <w:t xml:space="preserve">  (</w:t>
      </w:r>
      <w:r>
        <w:rPr>
          <w:rFonts w:ascii="Sylfaen" w:hAnsi="Sylfaen" w:cs="Sylfaen"/>
          <w:lang w:val="hy-AM"/>
        </w:rPr>
        <w:t>տեղեկանք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հիշեցում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ծանուցում</w:t>
      </w:r>
      <w:r>
        <w:rPr>
          <w:rFonts w:ascii="Arial LatArm" w:hAnsi="Arial LatArm"/>
          <w:lang w:val="hy-AM"/>
        </w:rPr>
        <w:t>)</w:t>
      </w:r>
    </w:p>
    <w:p w:rsidR="006A60ED" w:rsidRDefault="006A60ED" w:rsidP="006A60ED">
      <w:pPr>
        <w:ind w:firstLine="708"/>
        <w:jc w:val="both"/>
        <w:rPr>
          <w:rFonts w:ascii="Arial LatArm" w:hAnsi="Arial LatArm"/>
          <w:sz w:val="8"/>
          <w:lang w:val="hy-AM"/>
        </w:rPr>
      </w:pPr>
    </w:p>
    <w:p w:rsidR="006A60ED" w:rsidRDefault="006A60ED" w:rsidP="006A60ED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դ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կատարում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հանձնարարությունները</w:t>
      </w:r>
      <w:r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ժամանակին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պատշաճ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որակով</w:t>
      </w:r>
      <w:r>
        <w:rPr>
          <w:rFonts w:ascii="Arial LatArm" w:hAnsi="Arial LatArm"/>
          <w:lang w:val="hy-AM"/>
        </w:rPr>
        <w:t>.</w:t>
      </w:r>
    </w:p>
    <w:p w:rsidR="006A60ED" w:rsidRDefault="006A60ED" w:rsidP="006A60ED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ե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ապահովում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փաստաթղթային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շրջանառությունը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լրացնում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համապատասխան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փաստաթղթերը</w:t>
      </w:r>
      <w:r>
        <w:rPr>
          <w:rFonts w:ascii="Arial LatArm" w:hAnsi="Arial LatArm"/>
          <w:lang w:val="hy-AM"/>
        </w:rPr>
        <w:t>.</w:t>
      </w:r>
    </w:p>
    <w:p w:rsidR="006A60ED" w:rsidRDefault="006A60ED" w:rsidP="006A60ED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զ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հետևում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հանձնարարականների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համապատասխան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ժամկետներում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կատարման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ընթացքին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որոնց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արդյունքների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զեկուցում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պետին</w:t>
      </w:r>
      <w:r>
        <w:rPr>
          <w:rFonts w:ascii="Arial LatArm" w:hAnsi="Arial LatArm"/>
          <w:lang w:val="hy-AM"/>
        </w:rPr>
        <w:t>.</w:t>
      </w:r>
    </w:p>
    <w:p w:rsidR="006A60ED" w:rsidRDefault="006A60ED" w:rsidP="006A60ED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իր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լիազորությունների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սահմաններում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անհրաժեշտության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դեպքում</w:t>
      </w:r>
      <w:r>
        <w:rPr>
          <w:rFonts w:ascii="Arial LatArm" w:hAnsi="Arial LatArm"/>
          <w:lang w:val="hy-AM"/>
        </w:rPr>
        <w:t xml:space="preserve">,  </w:t>
      </w:r>
      <w:r>
        <w:rPr>
          <w:rFonts w:ascii="Sylfaen" w:hAnsi="Sylfaen" w:cs="Sylfaen"/>
          <w:lang w:val="hy-AM"/>
        </w:rPr>
        <w:t>նախապատրաստում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ներկայացնում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աշխատանքային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ծրագրերը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ինչպես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նաև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առաջարկություններ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տեղեկանքներ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հաշվետվություններ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միջնորդագրեր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զեկուցագրեր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այլ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գրություններ</w:t>
      </w:r>
      <w:r>
        <w:rPr>
          <w:rFonts w:ascii="Arial LatArm" w:hAnsi="Arial LatArm"/>
          <w:lang w:val="hy-AM"/>
        </w:rPr>
        <w:t>.</w:t>
      </w:r>
    </w:p>
    <w:p w:rsidR="006A60ED" w:rsidRDefault="006A60ED" w:rsidP="006A60ED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ը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իրականացնում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քաղաքացիների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հերթագրում</w:t>
      </w:r>
      <w:r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մոտ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ընդունելության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rFonts w:ascii="Arial LatArm" w:hAnsi="Arial LatArm"/>
          <w:lang w:val="hy-AM"/>
        </w:rPr>
        <w:t xml:space="preserve">.  </w:t>
      </w:r>
    </w:p>
    <w:p w:rsidR="006A60ED" w:rsidRDefault="006A60ED" w:rsidP="006A60ED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թ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iCs/>
          <w:lang w:val="hy-AM"/>
        </w:rPr>
        <w:t>բաժնի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պետի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հանձնարարությամբ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մասնակցում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է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աշխատանքային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ծրագրերի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մշակման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աշխատանքներին</w:t>
      </w:r>
      <w:r>
        <w:rPr>
          <w:rFonts w:ascii="Arial LatArm" w:hAnsi="Arial LatArm"/>
          <w:iCs/>
          <w:lang w:val="hy-AM"/>
        </w:rPr>
        <w:t>.</w:t>
      </w:r>
    </w:p>
    <w:p w:rsidR="006A60ED" w:rsidRDefault="006A60ED" w:rsidP="006A60ED">
      <w:pPr>
        <w:ind w:firstLine="708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color w:val="000000"/>
          <w:lang w:val="fr-FR"/>
        </w:rPr>
        <w:t>ժ</w:t>
      </w:r>
      <w:r>
        <w:rPr>
          <w:rFonts w:ascii="Arial LatArm" w:hAnsi="Arial LatArm"/>
          <w:color w:val="000000"/>
          <w:lang w:val="fr-FR"/>
        </w:rPr>
        <w:t>)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բաժնի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պետի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հանձնարարությամբ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ուսումնասիրում</w:t>
      </w:r>
      <w:proofErr w:type="spellEnd"/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դիմումներում</w:t>
      </w:r>
      <w:proofErr w:type="spellEnd"/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բողոքներում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բարձրացված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հարցերը</w:t>
      </w:r>
      <w:proofErr w:type="spellEnd"/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Հայաստանի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Հանրապետության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օրենսդրությամբ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սահմանված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կարգով</w:t>
      </w:r>
      <w:proofErr w:type="spellEnd"/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ժամկետներում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նախապատրաստում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պատասխան</w:t>
      </w:r>
      <w:proofErr w:type="spellEnd"/>
      <w:r>
        <w:rPr>
          <w:rFonts w:ascii="Arial LatArm" w:hAnsi="Arial LatArm"/>
          <w:lang w:val="fr-FR"/>
        </w:rPr>
        <w:t>.</w:t>
      </w:r>
    </w:p>
    <w:p w:rsidR="006A60ED" w:rsidRDefault="006A60ED" w:rsidP="006A60ED">
      <w:pPr>
        <w:ind w:firstLine="708"/>
        <w:jc w:val="both"/>
        <w:rPr>
          <w:rFonts w:ascii="Arial LatArm" w:hAnsi="Arial LatArm"/>
          <w:iCs/>
          <w:lang w:val="fr-FR"/>
        </w:rPr>
      </w:pPr>
      <w:proofErr w:type="spellStart"/>
      <w:proofErr w:type="gramStart"/>
      <w:r>
        <w:rPr>
          <w:rFonts w:ascii="Sylfaen" w:hAnsi="Sylfaen" w:cs="Sylfaen"/>
          <w:iCs/>
          <w:lang w:val="fr-FR"/>
        </w:rPr>
        <w:lastRenderedPageBreak/>
        <w:t>ժա</w:t>
      </w:r>
      <w:proofErr w:type="spellEnd"/>
      <w:proofErr w:type="gramEnd"/>
      <w:r>
        <w:rPr>
          <w:rFonts w:ascii="Arial LatArm" w:hAnsi="Arial LatArm"/>
          <w:iCs/>
          <w:lang w:val="fr-FR"/>
        </w:rPr>
        <w:t xml:space="preserve">) </w:t>
      </w:r>
      <w:proofErr w:type="spellStart"/>
      <w:r>
        <w:rPr>
          <w:rFonts w:ascii="Sylfaen" w:hAnsi="Sylfaen" w:cs="Sylfaen"/>
          <w:iCs/>
          <w:lang w:val="fr-FR"/>
        </w:rPr>
        <w:t>իրականացնում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է</w:t>
      </w:r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սույն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պաշտոնի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անձնագրով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սահմանված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այլ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լիազորություններ</w:t>
      </w:r>
      <w:proofErr w:type="spellEnd"/>
      <w:r>
        <w:rPr>
          <w:rFonts w:ascii="Tahoma" w:hAnsi="Tahoma" w:cs="Tahoma"/>
          <w:iCs/>
          <w:lang w:val="fr-FR"/>
        </w:rPr>
        <w:t>։</w:t>
      </w:r>
    </w:p>
    <w:p w:rsidR="006A60ED" w:rsidRDefault="006A60ED" w:rsidP="006A60ED">
      <w:pPr>
        <w:ind w:firstLine="708"/>
        <w:jc w:val="both"/>
        <w:rPr>
          <w:rFonts w:ascii="Arial LatArm" w:hAnsi="Arial LatArm"/>
          <w:iCs/>
          <w:lang w:val="fr-FR"/>
        </w:rPr>
      </w:pPr>
      <w:r>
        <w:rPr>
          <w:rFonts w:ascii="Sylfaen" w:hAnsi="Sylfaen" w:cs="Sylfaen"/>
          <w:iCs/>
          <w:lang w:val="hy-AM"/>
        </w:rPr>
        <w:t>Բաժնի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ա</w:t>
      </w:r>
      <w:proofErr w:type="spellStart"/>
      <w:r>
        <w:rPr>
          <w:rFonts w:ascii="Sylfaen" w:hAnsi="Sylfaen" w:cs="Sylfaen"/>
          <w:iCs/>
          <w:lang w:val="fr-FR"/>
        </w:rPr>
        <w:t>ռաջին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կարգի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մասնագետն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ունի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Arial LatArm" w:hAnsi="Arial LatArm"/>
          <w:iCs/>
          <w:lang w:val="fr-FR"/>
        </w:rPr>
        <w:t>o</w:t>
      </w:r>
      <w:r>
        <w:rPr>
          <w:rFonts w:ascii="Sylfaen" w:hAnsi="Sylfaen" w:cs="Sylfaen"/>
          <w:iCs/>
          <w:lang w:val="fr-FR"/>
        </w:rPr>
        <w:t>րենքով</w:t>
      </w:r>
      <w:proofErr w:type="spellEnd"/>
      <w:r>
        <w:rPr>
          <w:rFonts w:ascii="Arial LatArm" w:hAnsi="Arial LatArm"/>
          <w:iCs/>
          <w:lang w:val="fr-FR"/>
        </w:rPr>
        <w:t xml:space="preserve">, </w:t>
      </w:r>
      <w:proofErr w:type="spellStart"/>
      <w:r>
        <w:rPr>
          <w:rFonts w:ascii="Sylfaen" w:hAnsi="Sylfaen" w:cs="Sylfaen"/>
          <w:iCs/>
          <w:lang w:val="fr-FR"/>
        </w:rPr>
        <w:t>իրավական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այլ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ակտերով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նախատեսված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այլ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իրավունքներ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և</w:t>
      </w:r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կրում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է</w:t>
      </w:r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այդ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ակտերով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նախատեսված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այլ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պարտականություններ</w:t>
      </w:r>
      <w:proofErr w:type="spellEnd"/>
      <w:r>
        <w:rPr>
          <w:rFonts w:ascii="Tahoma" w:hAnsi="Tahoma" w:cs="Tahoma"/>
          <w:iCs/>
          <w:lang w:val="fr-FR"/>
        </w:rPr>
        <w:t>։</w:t>
      </w:r>
    </w:p>
    <w:p w:rsidR="006A60ED" w:rsidRDefault="006A60ED" w:rsidP="006A60ED">
      <w:pPr>
        <w:ind w:firstLine="708"/>
        <w:jc w:val="both"/>
        <w:rPr>
          <w:rFonts w:ascii="Arial LatArm" w:hAnsi="Arial LatArm"/>
          <w:iCs/>
          <w:lang w:val="fr-FR"/>
        </w:rPr>
      </w:pPr>
    </w:p>
    <w:p w:rsidR="006A60ED" w:rsidRDefault="006A60ED" w:rsidP="006A60ED">
      <w:pPr>
        <w:ind w:firstLine="708"/>
        <w:jc w:val="both"/>
        <w:rPr>
          <w:rFonts w:ascii="Arial LatArm" w:hAnsi="Arial LatArm"/>
          <w:lang w:val="fr-FR"/>
        </w:rPr>
      </w:pPr>
    </w:p>
    <w:p w:rsidR="006A60ED" w:rsidRDefault="006A60ED" w:rsidP="006A60ED">
      <w:pPr>
        <w:numPr>
          <w:ilvl w:val="0"/>
          <w:numId w:val="1"/>
        </w:numPr>
        <w:spacing w:after="0" w:line="240" w:lineRule="auto"/>
        <w:jc w:val="center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ՀԱՄԱՅՆՔԱՅԻՆ</w:t>
      </w:r>
      <w:r>
        <w:rPr>
          <w:rFonts w:ascii="Arial LatArm" w:hAnsi="Arial LatArm"/>
          <w:lang w:val="fr-FR"/>
        </w:rPr>
        <w:t xml:space="preserve">    </w:t>
      </w:r>
      <w:r>
        <w:rPr>
          <w:rFonts w:ascii="Sylfaen" w:hAnsi="Sylfaen" w:cs="Sylfaen"/>
          <w:lang w:val="fr-FR"/>
        </w:rPr>
        <w:t>ԾԱՌԱՅՈՒԹՅԱՆ</w:t>
      </w:r>
      <w:r>
        <w:rPr>
          <w:rFonts w:ascii="Arial LatArm" w:hAnsi="Arial LatArm"/>
          <w:lang w:val="fr-FR"/>
        </w:rPr>
        <w:t xml:space="preserve">    </w:t>
      </w:r>
      <w:r>
        <w:rPr>
          <w:rFonts w:ascii="Sylfaen" w:hAnsi="Sylfaen" w:cs="Sylfaen"/>
          <w:lang w:val="fr-FR"/>
        </w:rPr>
        <w:t>ԴԱՍԱՅԻՆ</w:t>
      </w:r>
      <w:r>
        <w:rPr>
          <w:rFonts w:ascii="Arial LatArm" w:hAnsi="Arial LatArm"/>
          <w:lang w:val="fr-FR"/>
        </w:rPr>
        <w:t xml:space="preserve">  </w:t>
      </w:r>
      <w:r>
        <w:rPr>
          <w:rFonts w:ascii="Sylfaen" w:hAnsi="Sylfaen" w:cs="Sylfaen"/>
          <w:lang w:val="fr-FR"/>
        </w:rPr>
        <w:t>ԱՍՏԻՃԱՆԸ</w:t>
      </w:r>
    </w:p>
    <w:p w:rsidR="006A60ED" w:rsidRDefault="006A60ED" w:rsidP="006A60ED">
      <w:pPr>
        <w:jc w:val="center"/>
        <w:rPr>
          <w:rFonts w:ascii="Arial LatArm" w:hAnsi="Arial LatArm"/>
          <w:lang w:val="fr-FR"/>
        </w:rPr>
      </w:pPr>
    </w:p>
    <w:p w:rsidR="006A60ED" w:rsidRDefault="006A60ED" w:rsidP="006A60ED">
      <w:pPr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12. </w:t>
      </w:r>
      <w:proofErr w:type="spellStart"/>
      <w:r>
        <w:rPr>
          <w:rFonts w:ascii="Sylfaen" w:hAnsi="Sylfaen" w:cs="Sylfaen"/>
          <w:lang w:val="fr-FR"/>
        </w:rPr>
        <w:t>Բաժնի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առաջին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կարգի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մասնագետին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օրենքով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սահմանված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կարգով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շնորհվում</w:t>
      </w:r>
      <w:proofErr w:type="spellEnd"/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Հայաստանի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Հանրապետության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համայնքային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ծառայության</w:t>
      </w:r>
      <w:proofErr w:type="spellEnd"/>
      <w:r>
        <w:rPr>
          <w:rFonts w:ascii="Arial LatArm" w:hAnsi="Arial LatArm"/>
          <w:lang w:val="fr-FR"/>
        </w:rPr>
        <w:t xml:space="preserve"> 2-</w:t>
      </w:r>
      <w:proofErr w:type="spellStart"/>
      <w:r>
        <w:rPr>
          <w:rFonts w:ascii="Sylfaen" w:hAnsi="Sylfaen" w:cs="Sylfaen"/>
          <w:lang w:val="fr-FR"/>
        </w:rPr>
        <w:t>րդ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դասի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կրտսեր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ծառայողի</w:t>
      </w:r>
      <w:proofErr w:type="spellEnd"/>
      <w:r>
        <w:rPr>
          <w:rFonts w:ascii="Arial LatArm" w:hAnsi="Arial LatArm"/>
          <w:lang w:val="fr-FR"/>
        </w:rPr>
        <w:t xml:space="preserve">  </w:t>
      </w:r>
      <w:proofErr w:type="spellStart"/>
      <w:r>
        <w:rPr>
          <w:rFonts w:ascii="Sylfaen" w:hAnsi="Sylfaen" w:cs="Sylfaen"/>
          <w:lang w:val="fr-FR"/>
        </w:rPr>
        <w:t>դասային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աստիճան</w:t>
      </w:r>
      <w:proofErr w:type="spellEnd"/>
      <w:r>
        <w:rPr>
          <w:rFonts w:ascii="Tahoma" w:hAnsi="Tahoma" w:cs="Tahoma"/>
          <w:lang w:val="fr-FR"/>
        </w:rPr>
        <w:t>։</w:t>
      </w:r>
    </w:p>
    <w:p w:rsidR="006A60ED" w:rsidRDefault="006A60ED" w:rsidP="006A60ED">
      <w:pPr>
        <w:rPr>
          <w:rFonts w:ascii="Arial LatArm" w:hAnsi="Arial LatArm"/>
          <w:lang w:val="fr-FR"/>
        </w:rPr>
      </w:pPr>
    </w:p>
    <w:p w:rsidR="007A14FF" w:rsidRPr="006A60ED" w:rsidRDefault="007A14FF">
      <w:pPr>
        <w:rPr>
          <w:lang w:val="fr-FR"/>
        </w:rPr>
      </w:pPr>
    </w:p>
    <w:sectPr w:rsidR="007A14FF" w:rsidRPr="006A60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E02E5"/>
    <w:multiLevelType w:val="hybridMultilevel"/>
    <w:tmpl w:val="1F0C51A6"/>
    <w:lvl w:ilvl="0" w:tplc="E834CD44">
      <w:start w:val="7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>
    <w:useFELayout/>
  </w:compat>
  <w:rsids>
    <w:rsidRoot w:val="006A60ED"/>
    <w:rsid w:val="006A60ED"/>
    <w:rsid w:val="007A1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A60ED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60ED"/>
    <w:rPr>
      <w:rFonts w:ascii="Arial AMU" w:eastAsia="Times New Roman" w:hAnsi="Arial AMU" w:cs="Times New Roman"/>
      <w:b/>
      <w:sz w:val="24"/>
      <w:szCs w:val="20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8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779</Words>
  <Characters>4445</Characters>
  <Application>Microsoft Office Word</Application>
  <DocSecurity>0</DocSecurity>
  <Lines>37</Lines>
  <Paragraphs>10</Paragraphs>
  <ScaleCrop>false</ScaleCrop>
  <Company/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armine.arshakyan</dc:creator>
  <cp:keywords/>
  <dc:description/>
  <cp:lastModifiedBy>armine.arshakyan</cp:lastModifiedBy>
  <cp:revision>3</cp:revision>
  <dcterms:created xsi:type="dcterms:W3CDTF">2017-11-07T12:05:00Z</dcterms:created>
  <dcterms:modified xsi:type="dcterms:W3CDTF">2017-11-07T12:06:00Z</dcterms:modified>
</cp:coreProperties>
</file>