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CE" w:rsidRDefault="00902FCE" w:rsidP="00902FCE">
      <w:pPr>
        <w:spacing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Հավելված</w:t>
      </w:r>
      <w:r w:rsidR="0031290F">
        <w:rPr>
          <w:rFonts w:ascii="GHEA Grapalat" w:hAnsi="GHEA Grapalat"/>
          <w:lang w:val="hy-AM"/>
        </w:rPr>
        <w:t xml:space="preserve"> 5</w:t>
      </w:r>
    </w:p>
    <w:p w:rsidR="00902FCE" w:rsidRDefault="00902FCE" w:rsidP="00902FCE">
      <w:pPr>
        <w:spacing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Երևանի քաղաքապետի</w:t>
      </w:r>
    </w:p>
    <w:p w:rsidR="00655141" w:rsidRPr="00655141" w:rsidRDefault="00655141" w:rsidP="00902FCE">
      <w:pPr>
        <w:spacing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24. 10. </w:t>
      </w:r>
      <w:r w:rsidR="00902FCE">
        <w:rPr>
          <w:rFonts w:ascii="GHEA Grapalat" w:hAnsi="GHEA Grapalat"/>
          <w:lang w:val="hy-AM"/>
        </w:rPr>
        <w:t>2024թ</w:t>
      </w:r>
      <w:r>
        <w:rPr>
          <w:rFonts w:ascii="GHEA Grapalat" w:hAnsi="GHEA Grapalat"/>
        </w:rPr>
        <w:t>.</w:t>
      </w:r>
    </w:p>
    <w:p w:rsidR="00902FCE" w:rsidRDefault="00902FCE" w:rsidP="00902FCE">
      <w:pPr>
        <w:spacing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N</w:t>
      </w:r>
      <w:r w:rsidR="00655141">
        <w:rPr>
          <w:rFonts w:ascii="GHEA Grapalat" w:hAnsi="GHEA Grapalat"/>
        </w:rPr>
        <w:t xml:space="preserve"> 4098</w:t>
      </w:r>
      <w:bookmarkStart w:id="0" w:name="_GoBack"/>
      <w:bookmarkEnd w:id="0"/>
      <w:r>
        <w:rPr>
          <w:rFonts w:ascii="GHEA Grapalat" w:hAnsi="GHEA Grapalat"/>
          <w:lang w:val="hy-AM"/>
        </w:rPr>
        <w:t>-Ա որոշման</w:t>
      </w:r>
    </w:p>
    <w:p w:rsidR="00902FCE" w:rsidRDefault="00902FCE" w:rsidP="00902FCE">
      <w:pPr>
        <w:spacing w:line="240" w:lineRule="auto"/>
        <w:jc w:val="right"/>
        <w:rPr>
          <w:rFonts w:ascii="GHEA Grapalat" w:hAnsi="GHEA Grapalat"/>
          <w:lang w:val="hy-AM"/>
        </w:rPr>
      </w:pPr>
    </w:p>
    <w:p w:rsidR="00902FCE" w:rsidRDefault="00902FCE">
      <w:r>
        <w:rPr>
          <w:noProof/>
        </w:rPr>
        <w:drawing>
          <wp:inline distT="0" distB="0" distL="0" distR="0" wp14:anchorId="327F39D4" wp14:editId="55DA35F5">
            <wp:extent cx="3187700" cy="2390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kar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51" cy="239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075452" wp14:editId="5A3AC8AC">
            <wp:extent cx="3162300" cy="2371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kar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673" cy="237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8990E8" wp14:editId="1B88D998">
            <wp:extent cx="314960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kar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153" cy="23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FCE" w:rsidSect="0065514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tserrat">
    <w:altName w:val="Times New Roman"/>
    <w:charset w:val="00"/>
    <w:family w:val="auto"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C9"/>
    <w:rsid w:val="0031290F"/>
    <w:rsid w:val="00655141"/>
    <w:rsid w:val="00902FCE"/>
    <w:rsid w:val="00DC3EC9"/>
    <w:rsid w:val="00E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3095A-08D1-41BC-BBAE-D3808662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CE"/>
    <w:pPr>
      <w:spacing w:after="0" w:line="360" w:lineRule="auto"/>
    </w:pPr>
    <w:rPr>
      <w:rFonts w:ascii="Montserrat" w:eastAsia="Montserrat" w:hAnsi="Montserrat" w:cs="Montserrat"/>
      <w:color w:val="232A3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Eghishe Sargsyan</dc:creator>
  <cp:keywords>https://mul2.yerevan.am/tasks/1792086/oneclick?token=897b7968d827b414c21ca6b19a7e8826</cp:keywords>
  <dc:description/>
  <cp:lastModifiedBy>Rosa Saribekyan</cp:lastModifiedBy>
  <cp:revision>4</cp:revision>
  <dcterms:created xsi:type="dcterms:W3CDTF">2024-09-10T14:09:00Z</dcterms:created>
  <dcterms:modified xsi:type="dcterms:W3CDTF">2024-10-24T13:39:00Z</dcterms:modified>
</cp:coreProperties>
</file>