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56541" w14:textId="76D69C4D" w:rsidR="00CE67C6" w:rsidRDefault="00CE67C6" w:rsidP="00CE67C6">
      <w:pPr>
        <w:spacing w:after="20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ՀԱՅՏԱՐԱՐՈՒԹՅՈՒՆ</w:t>
      </w:r>
    </w:p>
    <w:p w14:paraId="1DEA173A" w14:textId="1AB23072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Հայտարարվում է մրցույթ՝ «Երևանի հ. 138 մսուր-մանկապարտեզ» ՀՈԱԿ-ի                 </w:t>
      </w:r>
      <w:r w:rsidRPr="00CE67C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դաստիարակի (1,17</w:t>
      </w:r>
      <w:bookmarkStart w:id="0" w:name="_GoBack"/>
      <w:bookmarkEnd w:id="0"/>
      <w:r w:rsidRPr="00CE67C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դրույք)</w:t>
      </w:r>
      <w:bookmarkStart w:id="1" w:name="_Hlk207813155"/>
      <w:r w:rsidRPr="00CE67C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bookmarkEnd w:id="1"/>
      <w:r w:rsidRPr="00CE67C6">
        <w:rPr>
          <w:rFonts w:ascii="GHEA Grapalat" w:eastAsia="Times New Roman" w:hAnsi="GHEA Grapalat"/>
          <w:b/>
          <w:sz w:val="24"/>
          <w:szCs w:val="24"/>
          <w:lang w:val="hy-AM" w:eastAsia="ru-RU"/>
        </w:rPr>
        <w:t>և</w:t>
      </w:r>
      <w:r w:rsidRPr="00CE67C6">
        <w:rPr>
          <w:rFonts w:ascii="GHEA Grapalat" w:eastAsia="SimSun" w:hAnsi="GHEA Grapalat" w:cs="Sylfaen"/>
          <w:b/>
          <w:sz w:val="24"/>
          <w:szCs w:val="24"/>
          <w:lang w:val="hy-AM"/>
        </w:rPr>
        <w:t xml:space="preserve"> երաժշտության  դաստիարակի (1,5 դրույք)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թափուր  տեղերի  համար:</w:t>
      </w:r>
    </w:p>
    <w:p w14:paraId="3889D0C8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A1B51CA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Մրցույթին մասնակցելու համար պետք է ներկայացնել՝</w:t>
      </w:r>
    </w:p>
    <w:p w14:paraId="251D70A6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-դիմում(Ձև1),մեկ լուսանկար 3x4 չափի,</w:t>
      </w:r>
    </w:p>
    <w:p w14:paraId="757767F8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14:paraId="00DC82DE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-անձը հաստատող փաստաթուղթ,</w:t>
      </w:r>
    </w:p>
    <w:p w14:paraId="2695362C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պատճեն՝(առկայության  դեպքում),</w:t>
      </w:r>
    </w:p>
    <w:p w14:paraId="454C0050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-ինքնակենսագրություն (Ձև 4),</w:t>
      </w:r>
    </w:p>
    <w:p w14:paraId="0FB4E999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-այլ պետությունների քաղաքացիները՝ ՀՀ-ում աշխատելու  իրավունք հավաստող  փաստաթուղթ,</w:t>
      </w:r>
    </w:p>
    <w:p w14:paraId="2A725D5D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-ՀՀ արական  սեռի  քաղաքացիները՝  նաև  զինվորական  գրքույկ,</w:t>
      </w:r>
    </w:p>
    <w:p w14:paraId="007476E8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0F0245A7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14:paraId="6536C0F4" w14:textId="43BB1369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Փաստաթղթերն ընդունվում  են 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>2026թ. ապրիլի 0</w:t>
      </w:r>
      <w:r w:rsidR="00C0633C"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>9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-ից մինչև 2026թ. </w:t>
      </w:r>
      <w:r w:rsidR="00127EBE"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մայիսի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127EBE"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>0</w:t>
      </w:r>
      <w:r w:rsidR="00C0633C"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>8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-ը  </w:t>
      </w:r>
      <w:r w:rsidRPr="0093485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ներառյալ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ամեն օր՝  ժամը 10:00-17:00, բացի շաբաթ, կիրակի և ոչ աշխատանքային օրերից:</w:t>
      </w:r>
    </w:p>
    <w:p w14:paraId="00953935" w14:textId="62035BCA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Մրցույթը տեղի կունենա 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2026թ. մայիսի </w:t>
      </w:r>
      <w:r w:rsidR="00C0633C"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>13</w:t>
      </w:r>
      <w:r w:rsidRPr="00934852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-ին՝ </w:t>
      </w:r>
      <w:r w:rsidRPr="0093485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ժամը 14:30-ին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, «Երևանի հ. 138 մսուր-մանկապարտեզ» ՀՈԱԿ-ում,</w:t>
      </w:r>
      <w:r w:rsidR="007B1F0E" w:rsidRPr="007B1F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հասցեն՝</w:t>
      </w:r>
      <w:r w:rsidR="007B1F0E" w:rsidRPr="007B1F0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ք.Երևան, Ղարիբջանյան 104 :</w:t>
      </w:r>
    </w:p>
    <w:p w14:paraId="6C2941B3" w14:textId="77777777" w:rsidR="00934852" w:rsidRDefault="00934852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77C058E7" w14:textId="77777777" w:rsidR="00CE67C6" w:rsidRDefault="00CE67C6" w:rsidP="00CE67C6">
      <w:pPr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Տեղեկությունների համար  զանգահարել 010-44-28-12 հեռախոսահամարով:</w:t>
      </w:r>
    </w:p>
    <w:p w14:paraId="291F8E08" w14:textId="77777777" w:rsidR="00CE67C6" w:rsidRDefault="00CE67C6" w:rsidP="00CE67C6">
      <w:pPr>
        <w:rPr>
          <w:lang w:val="hy-AM"/>
        </w:rPr>
      </w:pPr>
    </w:p>
    <w:sectPr w:rsidR="00CE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AA"/>
    <w:rsid w:val="00127EBE"/>
    <w:rsid w:val="00263F24"/>
    <w:rsid w:val="003047AA"/>
    <w:rsid w:val="0062681A"/>
    <w:rsid w:val="007B1F0E"/>
    <w:rsid w:val="00934852"/>
    <w:rsid w:val="00C0633C"/>
    <w:rsid w:val="00C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009F"/>
  <w15:chartTrackingRefBased/>
  <w15:docId w15:val="{68B60348-E3C0-47A3-9E60-6D23445D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7C6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</dc:creator>
  <cp:keywords/>
  <dc:description/>
  <cp:lastModifiedBy>NARINE</cp:lastModifiedBy>
  <cp:revision>5</cp:revision>
  <dcterms:created xsi:type="dcterms:W3CDTF">2026-04-08T07:53:00Z</dcterms:created>
  <dcterms:modified xsi:type="dcterms:W3CDTF">2026-04-08T12:10:00Z</dcterms:modified>
</cp:coreProperties>
</file>