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E238A" w14:textId="77777777" w:rsidR="004769CD" w:rsidRDefault="004769CD" w:rsidP="004769CD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                                                                         </w:t>
      </w:r>
    </w:p>
    <w:p w14:paraId="1AE65959" w14:textId="2A47DB37" w:rsidR="004769CD" w:rsidRDefault="004769CD" w:rsidP="004769CD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ՀԱՅՏԱՐԱՐՈՒԹՅՈՒՆ</w:t>
      </w:r>
    </w:p>
    <w:p w14:paraId="21B195AA" w14:textId="77777777" w:rsidR="004C575A" w:rsidRDefault="004C575A" w:rsidP="004769CD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</w:p>
    <w:p w14:paraId="11FE7AAF" w14:textId="2F30220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Հայտարարվում է մրցույթ «Երևանի անվան հ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 xml:space="preserve"> 82 մսուր-մանկապարտեզ» ՀՈԱԿ-ի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մեթոդիստի (1,0 դրույք) և դաստիարակի </w:t>
      </w:r>
      <w:bookmarkStart w:id="0" w:name="_Hlk244601926"/>
      <w:r>
        <w:rPr>
          <w:rFonts w:ascii="GHEA Grapalat" w:hAnsi="GHEA Grapalat"/>
          <w:b/>
          <w:sz w:val="24"/>
          <w:szCs w:val="24"/>
          <w:lang w:val="hy-AM"/>
        </w:rPr>
        <w:t xml:space="preserve">(1,17 դրույք) </w:t>
      </w:r>
      <w:bookmarkEnd w:id="0"/>
      <w:r>
        <w:rPr>
          <w:rFonts w:ascii="GHEA Grapalat" w:hAnsi="GHEA Grapalat"/>
          <w:sz w:val="24"/>
          <w:szCs w:val="24"/>
          <w:lang w:val="hy-AM"/>
        </w:rPr>
        <w:t>թափուր տեղ</w:t>
      </w:r>
      <w:r w:rsidR="00DD436A">
        <w:rPr>
          <w:rFonts w:ascii="GHEA Grapalat" w:hAnsi="GHEA Grapalat"/>
          <w:sz w:val="24"/>
          <w:szCs w:val="24"/>
          <w:lang w:val="hy-AM"/>
        </w:rPr>
        <w:t>եր</w:t>
      </w:r>
      <w:r>
        <w:rPr>
          <w:rFonts w:ascii="GHEA Grapalat" w:hAnsi="GHEA Grapalat"/>
          <w:sz w:val="24"/>
          <w:szCs w:val="24"/>
          <w:lang w:val="hy-AM"/>
        </w:rPr>
        <w:t xml:space="preserve">ի համար: </w:t>
      </w:r>
    </w:p>
    <w:p w14:paraId="6AB54CC2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Մրցույթն անցկացվելու է երկու փուլով՝ թեստավորում ու հարցազրույց: Թեստավորման փուլն անցկացվելու է ըստ ՀՀ ԿԳՄՍՆ մշակած հարցաշարի, իսկ հարցազրույցը` հաստատության կազմած հարցաշարով: Յուրաքանչյուր հայտատուի հետ հարցազրույցն անցկացվելու է առանձին:</w:t>
      </w:r>
    </w:p>
    <w:p w14:paraId="484EAFBA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Մրցույթին մասնակցելու համար պետք է ներկայացնել՝</w:t>
      </w:r>
    </w:p>
    <w:p w14:paraId="0DB85913" w14:textId="77777777" w:rsidR="004769CD" w:rsidRDefault="004769CD" w:rsidP="004769C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-դիմում (Ձև 1),</w:t>
      </w:r>
    </w:p>
    <w:p w14:paraId="743DF3F5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-մեկ լուսանկար 3</w:t>
      </w:r>
      <w:r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>
        <w:rPr>
          <w:rFonts w:ascii="GHEA Grapalat" w:hAnsi="GHEA Grapalat"/>
          <w:sz w:val="24"/>
          <w:szCs w:val="24"/>
          <w:lang w:val="hy-AM"/>
        </w:rPr>
        <w:t>4 չափի,</w:t>
      </w:r>
    </w:p>
    <w:p w14:paraId="07C4F7D7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-կրթությունը հավաստող փաստաթուղթ (դիպլոմ),</w:t>
      </w:r>
    </w:p>
    <w:p w14:paraId="2A64B412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-անձը հաստատող փաստաթուղթ,</w:t>
      </w:r>
    </w:p>
    <w:p w14:paraId="745CDC85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-աշխատանքային ստաժի վերաբերյալ տեղեկանք աշխատավայրից կամ </w:t>
      </w:r>
    </w:p>
    <w:p w14:paraId="2984CD2F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աշխատանքային գրքույկի պատճենը (առկայության դեպքում),</w:t>
      </w:r>
    </w:p>
    <w:p w14:paraId="66C04915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-ինքնակենսագրություն (Ձև 4),</w:t>
      </w:r>
    </w:p>
    <w:p w14:paraId="79C08FA1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-այլ պետությունների քաղաքացիները՝ ՀՀ-ում աշխատելու իրավունքը</w:t>
      </w:r>
    </w:p>
    <w:p w14:paraId="6B530DFE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հավաստող փաստաթուղթ,</w:t>
      </w:r>
    </w:p>
    <w:p w14:paraId="6C4CC8E0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-ՀՀ արական սեռի քաղաքացիները՝ նաև զինվորական գրքույկ,</w:t>
      </w:r>
    </w:p>
    <w:p w14:paraId="58C3201A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-հրապարակված հոդվածների ցուցակը կամ գիտական կոչումը հավաստող</w:t>
      </w:r>
    </w:p>
    <w:p w14:paraId="50B3607C" w14:textId="77777777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փաստաթղթեր (առկայության դեպքում),</w:t>
      </w:r>
    </w:p>
    <w:p w14:paraId="0C894320" w14:textId="77777777" w:rsidR="004769CD" w:rsidRDefault="004769CD" w:rsidP="004769CD">
      <w:pPr>
        <w:pStyle w:val="NoSpacing"/>
        <w:spacing w:line="276" w:lineRule="auto"/>
        <w:ind w:left="90" w:firstLine="63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-որակավորման տարակարգ ունենալու դեպքում՝ հավաստող փաստաթուղթ:</w:t>
      </w:r>
    </w:p>
    <w:p w14:paraId="08E0E072" w14:textId="77777777" w:rsidR="004769CD" w:rsidRDefault="004769CD" w:rsidP="004769CD">
      <w:pPr>
        <w:pStyle w:val="NoSpacing"/>
        <w:spacing w:line="276" w:lineRule="auto"/>
        <w:ind w:left="90" w:firstLine="63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Տնօրենի նշանակած լիազոր անձը փաստաթղթերի բնօրինակները համեմատում է պատճենների հետ ու վերադարձնում բնօրինակները: Եթե փաստաթղթերի ներկայացված փաթեթն ամբողջական չէ կամ առկա են թերություններ, մասնակիցը կարող է մինչև փաստաթղթերի ընդունման ժամկետի ավարտը վերացնել թերությունները և համալրել փաթեթը:</w:t>
      </w:r>
    </w:p>
    <w:p w14:paraId="360F2345" w14:textId="2926140F" w:rsidR="004769CD" w:rsidRDefault="004769CD" w:rsidP="004769C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ab/>
        <w:t xml:space="preserve">Փաստաթղթերն ընդունվում են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2026թ. </w:t>
      </w:r>
      <w:r w:rsidR="00DD436A">
        <w:rPr>
          <w:rFonts w:ascii="GHEA Grapalat" w:hAnsi="GHEA Grapalat"/>
          <w:b/>
          <w:sz w:val="24"/>
          <w:szCs w:val="24"/>
          <w:lang w:val="hy-AM"/>
        </w:rPr>
        <w:t>նոյեմբերի 04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-ից </w:t>
      </w:r>
      <w:r w:rsidR="00DD436A">
        <w:rPr>
          <w:rFonts w:ascii="GHEA Grapalat" w:hAnsi="GHEA Grapalat"/>
          <w:b/>
          <w:sz w:val="24"/>
          <w:szCs w:val="24"/>
          <w:lang w:val="hy-AM"/>
        </w:rPr>
        <w:t>դեկտեմբեր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DD436A">
        <w:rPr>
          <w:rFonts w:ascii="GHEA Grapalat" w:hAnsi="GHEA Grapalat"/>
          <w:b/>
          <w:sz w:val="24"/>
          <w:szCs w:val="24"/>
          <w:lang w:val="hy-AM"/>
        </w:rPr>
        <w:t>01</w:t>
      </w:r>
      <w:r>
        <w:rPr>
          <w:rFonts w:ascii="GHEA Grapalat" w:hAnsi="GHEA Grapalat"/>
          <w:b/>
          <w:sz w:val="24"/>
          <w:szCs w:val="24"/>
          <w:lang w:val="hy-AM"/>
        </w:rPr>
        <w:t>-ը ներառյալ</w:t>
      </w:r>
      <w:r>
        <w:rPr>
          <w:rFonts w:ascii="GHEA Grapalat" w:hAnsi="GHEA Grapalat"/>
          <w:sz w:val="24"/>
          <w:szCs w:val="24"/>
          <w:lang w:val="hy-AM"/>
        </w:rPr>
        <w:t>, ամեն օր՝ ժամը 10:00-15:00-ը, բացի շաբաթ, կիրակի և ոչ աշխատանքային օրերից:</w:t>
      </w:r>
    </w:p>
    <w:p w14:paraId="7DC8EE32" w14:textId="500C3C4D" w:rsidR="004769CD" w:rsidRDefault="004769CD" w:rsidP="004769CD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Մրցույթը տեղի կունենա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2026թ. </w:t>
      </w:r>
      <w:r w:rsidR="002A6BF0">
        <w:rPr>
          <w:rFonts w:ascii="GHEA Grapalat" w:hAnsi="GHEA Grapalat"/>
          <w:b/>
          <w:sz w:val="24"/>
          <w:szCs w:val="24"/>
          <w:lang w:val="hy-AM"/>
        </w:rPr>
        <w:t>դեկտեմբեր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2A6BF0">
        <w:rPr>
          <w:rFonts w:ascii="GHEA Grapalat" w:hAnsi="GHEA Grapalat"/>
          <w:b/>
          <w:sz w:val="24"/>
          <w:szCs w:val="24"/>
          <w:lang w:val="hy-AM"/>
        </w:rPr>
        <w:t>0</w:t>
      </w:r>
      <w:r w:rsidR="00B32109">
        <w:rPr>
          <w:rFonts w:ascii="GHEA Grapalat" w:hAnsi="GHEA Grapalat"/>
          <w:b/>
          <w:sz w:val="24"/>
          <w:szCs w:val="24"/>
          <w:lang w:val="hy-AM"/>
        </w:rPr>
        <w:t>7</w:t>
      </w:r>
      <w:bookmarkStart w:id="1" w:name="_GoBack"/>
      <w:bookmarkEnd w:id="1"/>
      <w:r>
        <w:rPr>
          <w:rFonts w:ascii="GHEA Grapalat" w:hAnsi="GHEA Grapalat"/>
          <w:b/>
          <w:sz w:val="24"/>
          <w:szCs w:val="24"/>
          <w:lang w:val="hy-AM"/>
        </w:rPr>
        <w:t>-ին</w:t>
      </w:r>
      <w:r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ժամը 11։00-ին</w:t>
      </w:r>
      <w:r>
        <w:rPr>
          <w:rFonts w:ascii="GHEA Grapalat" w:hAnsi="GHEA Grapalat"/>
          <w:sz w:val="24"/>
          <w:szCs w:val="24"/>
          <w:lang w:val="hy-AM"/>
        </w:rPr>
        <w:t>, «Երևանի հ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 xml:space="preserve"> 82 մսուր-մանկապարտեզ» ՀՈԱԿ-ում, հասցեն՝ ք.Երևան, ՀԱԲ-2 թաղամաս, </w:t>
      </w:r>
    </w:p>
    <w:p w14:paraId="2066F618" w14:textId="77777777" w:rsidR="004769CD" w:rsidRDefault="004769CD" w:rsidP="004769CD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Քալանթարյան 134/6։</w:t>
      </w:r>
    </w:p>
    <w:p w14:paraId="381503F3" w14:textId="60FB79E1" w:rsidR="00EA6E5F" w:rsidRPr="004769CD" w:rsidRDefault="004769CD" w:rsidP="004769CD">
      <w:pPr>
        <w:pStyle w:val="NoSpacing"/>
        <w:tabs>
          <w:tab w:val="left" w:pos="36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Հեռախոս՝ 010 738171:</w:t>
      </w:r>
    </w:p>
    <w:sectPr w:rsidR="00EA6E5F" w:rsidRPr="004769CD" w:rsidSect="004C575A">
      <w:pgSz w:w="12240" w:h="15840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Cambria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CE"/>
    <w:rsid w:val="002A6BF0"/>
    <w:rsid w:val="004513CE"/>
    <w:rsid w:val="004769CD"/>
    <w:rsid w:val="004C575A"/>
    <w:rsid w:val="00B32109"/>
    <w:rsid w:val="00DD436A"/>
    <w:rsid w:val="00EA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13E7"/>
  <w15:chartTrackingRefBased/>
  <w15:docId w15:val="{3E69C6A4-0BB9-42C5-98B2-867A0E8C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69C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9CD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2026-11-03T08:37:00Z</dcterms:created>
  <dcterms:modified xsi:type="dcterms:W3CDTF">2026-11-04T05:42:00Z</dcterms:modified>
</cp:coreProperties>
</file>